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348E2" w14:textId="77777777" w:rsidR="003F6BE1" w:rsidRDefault="003F6BE1">
      <w:pPr>
        <w:pStyle w:val="Corpotesto"/>
        <w:spacing w:before="5"/>
        <w:rPr>
          <w:rFonts w:ascii="Times New Roman"/>
          <w:sz w:val="18"/>
        </w:rPr>
      </w:pPr>
    </w:p>
    <w:p w14:paraId="222FE257" w14:textId="77777777" w:rsidR="003F6BE1" w:rsidRDefault="003F6BE1">
      <w:pPr>
        <w:pStyle w:val="Corpotesto"/>
        <w:rPr>
          <w:rFonts w:ascii="Times New Roman"/>
          <w:sz w:val="18"/>
        </w:rPr>
        <w:sectPr w:rsidR="003F6BE1">
          <w:headerReference w:type="even" r:id="rId7"/>
          <w:headerReference w:type="default" r:id="rId8"/>
          <w:footerReference w:type="even" r:id="rId9"/>
          <w:footerReference w:type="default" r:id="rId10"/>
          <w:headerReference w:type="first" r:id="rId11"/>
          <w:footerReference w:type="first" r:id="rId12"/>
          <w:type w:val="continuous"/>
          <w:pgSz w:w="11570" w:h="16510"/>
          <w:pgMar w:top="680" w:right="708" w:bottom="780" w:left="566" w:header="0" w:footer="593" w:gutter="0"/>
          <w:pgNumType w:start="1"/>
          <w:cols w:space="720"/>
        </w:sectPr>
      </w:pPr>
    </w:p>
    <w:p w14:paraId="1FB9A020" w14:textId="490A60D8" w:rsidR="003F6BE1" w:rsidRDefault="003E6791" w:rsidP="00F82549">
      <w:pPr>
        <w:pStyle w:val="Corpotesto"/>
      </w:pPr>
      <w:r>
        <w:rPr>
          <w:noProof/>
          <w:lang w:eastAsia="it-IT"/>
        </w:rPr>
        <w:lastRenderedPageBreak/>
        <w:drawing>
          <wp:inline distT="0" distB="0" distL="0" distR="0" wp14:anchorId="04C439B5" wp14:editId="2124916D">
            <wp:extent cx="6115050" cy="1274445"/>
            <wp:effectExtent l="0" t="0" r="0" b="1905"/>
            <wp:docPr id="750703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1274445"/>
                    </a:xfrm>
                    <a:prstGeom prst="rect">
                      <a:avLst/>
                    </a:prstGeom>
                    <a:noFill/>
                  </pic:spPr>
                </pic:pic>
              </a:graphicData>
            </a:graphic>
          </wp:inline>
        </w:drawing>
      </w:r>
    </w:p>
    <w:p w14:paraId="525DCA62" w14:textId="77777777" w:rsidR="00B60765" w:rsidRDefault="007525FE" w:rsidP="007525FE">
      <w:pPr>
        <w:widowControl/>
        <w:autoSpaceDE/>
        <w:autoSpaceDN/>
        <w:rPr>
          <w:rFonts w:ascii="Times New Roman" w:eastAsia="Times New Roman" w:hAnsi="Times New Roman" w:cs="Times New Roman"/>
          <w:b/>
          <w:bCs/>
          <w:lang w:eastAsia="it-IT"/>
        </w:rPr>
      </w:pPr>
      <w:r>
        <w:rPr>
          <w:rFonts w:ascii="Times New Roman" w:eastAsia="Times New Roman" w:hAnsi="Times New Roman" w:cs="Times New Roman"/>
          <w:b/>
          <w:bCs/>
          <w:lang w:eastAsia="it-IT"/>
        </w:rPr>
        <w:t xml:space="preserve">                                      </w:t>
      </w:r>
    </w:p>
    <w:p w14:paraId="2D30FD95" w14:textId="77777777" w:rsidR="00B60765" w:rsidRDefault="00B60765" w:rsidP="007525FE">
      <w:pPr>
        <w:widowControl/>
        <w:autoSpaceDE/>
        <w:autoSpaceDN/>
        <w:rPr>
          <w:rFonts w:ascii="Times New Roman" w:eastAsia="Times New Roman" w:hAnsi="Times New Roman" w:cs="Times New Roman"/>
          <w:b/>
          <w:bCs/>
          <w:lang w:eastAsia="it-IT"/>
        </w:rPr>
      </w:pPr>
    </w:p>
    <w:p w14:paraId="4B7D08E2" w14:textId="77777777" w:rsidR="00B60765" w:rsidRDefault="00B60765" w:rsidP="007525FE">
      <w:pPr>
        <w:widowControl/>
        <w:autoSpaceDE/>
        <w:autoSpaceDN/>
        <w:rPr>
          <w:rFonts w:ascii="Times New Roman" w:eastAsia="Times New Roman" w:hAnsi="Times New Roman" w:cs="Times New Roman"/>
          <w:b/>
          <w:bCs/>
          <w:lang w:eastAsia="it-IT"/>
        </w:rPr>
      </w:pPr>
    </w:p>
    <w:p w14:paraId="47AFB5C6" w14:textId="7329FF38" w:rsidR="007525FE" w:rsidRPr="007525FE" w:rsidRDefault="007525FE" w:rsidP="00B60765">
      <w:pPr>
        <w:widowControl/>
        <w:autoSpaceDE/>
        <w:autoSpaceDN/>
        <w:ind w:left="1440" w:firstLine="720"/>
        <w:rPr>
          <w:rFonts w:ascii="Times New Roman" w:eastAsia="Times New Roman" w:hAnsi="Times New Roman" w:cs="Times New Roman"/>
          <w:b/>
          <w:bCs/>
          <w:lang w:eastAsia="it-IT"/>
        </w:rPr>
      </w:pPr>
      <w:r w:rsidRPr="007525FE">
        <w:rPr>
          <w:rFonts w:ascii="Times New Roman" w:eastAsia="Times New Roman" w:hAnsi="Times New Roman" w:cs="Times New Roman"/>
          <w:b/>
          <w:bCs/>
          <w:lang w:eastAsia="it-IT"/>
        </w:rPr>
        <w:t>AVVISO INTERNO DI MANIFESTAZIONE DI INTERESSE</w:t>
      </w:r>
    </w:p>
    <w:p w14:paraId="45F05578" w14:textId="77777777" w:rsidR="007525FE" w:rsidRDefault="007525FE" w:rsidP="007525FE">
      <w:pPr>
        <w:widowControl/>
        <w:autoSpaceDE/>
        <w:autoSpaceDN/>
        <w:rPr>
          <w:rFonts w:ascii="Times New Roman" w:eastAsia="Times New Roman" w:hAnsi="Times New Roman" w:cs="Times New Roman"/>
          <w:b/>
          <w:bCs/>
          <w:lang w:eastAsia="it-IT"/>
        </w:rPr>
      </w:pPr>
    </w:p>
    <w:p w14:paraId="3ADD571B"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b/>
          <w:bCs/>
          <w:lang w:eastAsia="it-IT"/>
        </w:rPr>
        <w:t>Rivolto ai Dirigenti Medici dipendenti dell'ASP di Cosenza per la disponibilità allo svolgimento di prestazioni aggiuntive finalizzate ad assicurare la copertura dei turni di pronta disponibilità presso gli Ospedali di Comunità aziendali.</w:t>
      </w:r>
    </w:p>
    <w:p w14:paraId="4B876D47" w14:textId="77777777" w:rsidR="00347B4B" w:rsidRDefault="00347B4B" w:rsidP="007525FE">
      <w:pPr>
        <w:widowControl/>
        <w:autoSpaceDE/>
        <w:autoSpaceDN/>
        <w:rPr>
          <w:rFonts w:ascii="Times New Roman" w:eastAsia="Times New Roman" w:hAnsi="Times New Roman" w:cs="Times New Roman"/>
          <w:b/>
          <w:bCs/>
          <w:lang w:eastAsia="it-IT"/>
        </w:rPr>
      </w:pPr>
    </w:p>
    <w:p w14:paraId="78C1BAB6" w14:textId="18AE5F2D"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L'Azienda Sanitaria Provinciale di Cosenza, in attuazione del Decreto del Ministero della Salute 23 maggio 2022, n. 77, del Decreto del Commissario ad Acta n. 197 del 12 luglio 2023, della Deliberazione della Giunta Regionale della Calabria n. 373 del 30 giugno 2026 e della deliberazione aziendale</w:t>
      </w:r>
      <w:r w:rsidR="00AA3D0F" w:rsidRPr="00AA3D0F">
        <w:rPr>
          <w:rFonts w:ascii="TimesNewRomanPS-BoldMT" w:eastAsiaTheme="minorHAnsi" w:hAnsi="TimesNewRomanPS-BoldMT" w:cs="TimesNewRomanPS-BoldMT"/>
          <w:b/>
          <w:bCs/>
        </w:rPr>
        <w:t xml:space="preserve"> </w:t>
      </w:r>
      <w:r w:rsidR="00AA3D0F" w:rsidRPr="00AA3D0F">
        <w:rPr>
          <w:rFonts w:ascii="Times New Roman" w:eastAsia="Times New Roman" w:hAnsi="Times New Roman" w:cs="Times New Roman"/>
          <w:b/>
          <w:bCs/>
          <w:lang w:eastAsia="it-IT"/>
        </w:rPr>
        <w:t>n. 1086 del 28/07/2026</w:t>
      </w:r>
      <w:r w:rsidR="00AA3D0F">
        <w:rPr>
          <w:rFonts w:ascii="Times New Roman" w:eastAsia="Times New Roman" w:hAnsi="Times New Roman" w:cs="Times New Roman"/>
          <w:lang w:eastAsia="it-IT"/>
        </w:rPr>
        <w:t xml:space="preserve"> </w:t>
      </w:r>
      <w:r w:rsidRPr="007525FE">
        <w:rPr>
          <w:rFonts w:ascii="Times New Roman" w:eastAsia="Times New Roman" w:hAnsi="Times New Roman" w:cs="Times New Roman"/>
          <w:lang w:eastAsia="it-IT"/>
        </w:rPr>
        <w:t xml:space="preserve"> avente ad oggetto l'indizione del presente Avviso, intende costituire un elenco di Dirigenti Medici disponibili a svolgere attività di pronta disponibilità presso gli Ospedali di Comunità di prossima attivazione.</w:t>
      </w:r>
    </w:p>
    <w:p w14:paraId="3B24D1A7"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L'iniziativa è finalizzata a garantire la continuità assistenziale e il regolare funzionamento degli Ospedali di Comunità nelle more del completamento delle procedure di reclutamento del personale a tempo indeterminato.</w:t>
      </w:r>
    </w:p>
    <w:p w14:paraId="0E8BBF20" w14:textId="77777777" w:rsidR="007525FE" w:rsidRPr="007525FE" w:rsidRDefault="007525FE" w:rsidP="007525FE">
      <w:pPr>
        <w:widowControl/>
        <w:autoSpaceDE/>
        <w:autoSpaceDN/>
        <w:rPr>
          <w:rFonts w:ascii="Times New Roman" w:eastAsia="Times New Roman" w:hAnsi="Times New Roman" w:cs="Times New Roman"/>
          <w:b/>
          <w:bCs/>
          <w:lang w:eastAsia="it-IT"/>
        </w:rPr>
      </w:pPr>
      <w:r w:rsidRPr="007525FE">
        <w:rPr>
          <w:rFonts w:ascii="Times New Roman" w:eastAsia="Times New Roman" w:hAnsi="Times New Roman" w:cs="Times New Roman"/>
          <w:b/>
          <w:bCs/>
          <w:lang w:eastAsia="it-IT"/>
        </w:rPr>
        <w:t>Art. 1 – Oggetto</w:t>
      </w:r>
    </w:p>
    <w:p w14:paraId="222FDEBB" w14:textId="77777777" w:rsidR="007525FE" w:rsidRPr="00D54977" w:rsidRDefault="007525FE" w:rsidP="007525FE">
      <w:pPr>
        <w:widowControl/>
        <w:autoSpaceDE/>
        <w:autoSpaceDN/>
        <w:rPr>
          <w:rFonts w:ascii="Times New Roman" w:eastAsia="Times New Roman" w:hAnsi="Times New Roman" w:cs="Times New Roman"/>
          <w:b/>
          <w:lang w:eastAsia="it-IT"/>
        </w:rPr>
      </w:pPr>
      <w:r w:rsidRPr="007525FE">
        <w:rPr>
          <w:rFonts w:ascii="Times New Roman" w:eastAsia="Times New Roman" w:hAnsi="Times New Roman" w:cs="Times New Roman"/>
          <w:lang w:eastAsia="it-IT"/>
        </w:rPr>
        <w:t xml:space="preserve">È indetta una manifestazione di interesse riservata ai Dirigenti Medici dipendenti dell'ASP di Cosenza, finalizzata alla costituzione di un </w:t>
      </w:r>
      <w:r w:rsidRPr="00D54977">
        <w:rPr>
          <w:rFonts w:ascii="Times New Roman" w:eastAsia="Times New Roman" w:hAnsi="Times New Roman" w:cs="Times New Roman"/>
          <w:b/>
          <w:lang w:eastAsia="it-IT"/>
        </w:rPr>
        <w:t>elenco di professionisti disponibili ad effettuare turni di pronta disponibilità presso gli Ospedali di Comunità aziendali.</w:t>
      </w:r>
    </w:p>
    <w:p w14:paraId="218076F0"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L'inserimento nell'elenco non comporta alcun diritto all'assegnazione di turni o incarichi, che saranno programmati sulla base delle esigenze organizzative dell'Azienda.</w:t>
      </w:r>
    </w:p>
    <w:p w14:paraId="585FA835" w14:textId="77777777" w:rsidR="007525FE" w:rsidRPr="007525FE" w:rsidRDefault="007525FE" w:rsidP="007525FE">
      <w:pPr>
        <w:widowControl/>
        <w:autoSpaceDE/>
        <w:autoSpaceDN/>
        <w:rPr>
          <w:rFonts w:ascii="Times New Roman" w:eastAsia="Times New Roman" w:hAnsi="Times New Roman" w:cs="Times New Roman"/>
          <w:b/>
          <w:bCs/>
          <w:lang w:eastAsia="it-IT"/>
        </w:rPr>
      </w:pPr>
      <w:r w:rsidRPr="007525FE">
        <w:rPr>
          <w:rFonts w:ascii="Times New Roman" w:eastAsia="Times New Roman" w:hAnsi="Times New Roman" w:cs="Times New Roman"/>
          <w:b/>
          <w:bCs/>
          <w:lang w:eastAsia="it-IT"/>
        </w:rPr>
        <w:t>Art. 2 – Requisiti di partecipazione</w:t>
      </w:r>
    </w:p>
    <w:p w14:paraId="68C4DCFB"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Possono presentare domanda i Dirigenti Medici:</w:t>
      </w:r>
    </w:p>
    <w:p w14:paraId="635E8051" w14:textId="77777777" w:rsidR="007525FE" w:rsidRPr="007525FE" w:rsidRDefault="007525FE" w:rsidP="007525FE">
      <w:pPr>
        <w:widowControl/>
        <w:numPr>
          <w:ilvl w:val="0"/>
          <w:numId w:val="5"/>
        </w:numPr>
        <w:autoSpaceDE/>
        <w:autoSpaceDN/>
        <w:rPr>
          <w:rFonts w:ascii="Times New Roman" w:eastAsia="Times New Roman" w:hAnsi="Times New Roman" w:cs="Times New Roman"/>
          <w:lang w:eastAsia="it-IT"/>
        </w:rPr>
      </w:pPr>
      <w:proofErr w:type="gramStart"/>
      <w:r w:rsidRPr="007525FE">
        <w:rPr>
          <w:rFonts w:ascii="Times New Roman" w:eastAsia="Times New Roman" w:hAnsi="Times New Roman" w:cs="Times New Roman"/>
          <w:lang w:eastAsia="it-IT"/>
        </w:rPr>
        <w:t>dipendenti</w:t>
      </w:r>
      <w:proofErr w:type="gramEnd"/>
      <w:r w:rsidRPr="007525FE">
        <w:rPr>
          <w:rFonts w:ascii="Times New Roman" w:eastAsia="Times New Roman" w:hAnsi="Times New Roman" w:cs="Times New Roman"/>
          <w:lang w:eastAsia="it-IT"/>
        </w:rPr>
        <w:t xml:space="preserve"> dell'ASP di Cosenza con rapporto di lavoro a tempo indeterminato o determinato;</w:t>
      </w:r>
    </w:p>
    <w:p w14:paraId="3B6D9C49" w14:textId="77777777" w:rsidR="007525FE" w:rsidRPr="007525FE" w:rsidRDefault="007525FE" w:rsidP="007525FE">
      <w:pPr>
        <w:widowControl/>
        <w:numPr>
          <w:ilvl w:val="0"/>
          <w:numId w:val="5"/>
        </w:numPr>
        <w:autoSpaceDE/>
        <w:autoSpaceDN/>
        <w:rPr>
          <w:rFonts w:ascii="Times New Roman" w:eastAsia="Times New Roman" w:hAnsi="Times New Roman" w:cs="Times New Roman"/>
          <w:lang w:eastAsia="it-IT"/>
        </w:rPr>
      </w:pPr>
      <w:proofErr w:type="gramStart"/>
      <w:r w:rsidRPr="007525FE">
        <w:rPr>
          <w:rFonts w:ascii="Times New Roman" w:eastAsia="Times New Roman" w:hAnsi="Times New Roman" w:cs="Times New Roman"/>
          <w:lang w:eastAsia="it-IT"/>
        </w:rPr>
        <w:t>in</w:t>
      </w:r>
      <w:proofErr w:type="gramEnd"/>
      <w:r w:rsidRPr="007525FE">
        <w:rPr>
          <w:rFonts w:ascii="Times New Roman" w:eastAsia="Times New Roman" w:hAnsi="Times New Roman" w:cs="Times New Roman"/>
          <w:lang w:eastAsia="it-IT"/>
        </w:rPr>
        <w:t xml:space="preserve"> possesso dell'autorizzazione del Direttore della Struttura Complessa di appartenenza.</w:t>
      </w:r>
    </w:p>
    <w:p w14:paraId="771175D5" w14:textId="77777777" w:rsidR="007525FE" w:rsidRPr="007525FE" w:rsidRDefault="007525FE" w:rsidP="007525FE">
      <w:pPr>
        <w:widowControl/>
        <w:autoSpaceDE/>
        <w:autoSpaceDN/>
        <w:rPr>
          <w:rFonts w:ascii="Times New Roman" w:eastAsia="Times New Roman" w:hAnsi="Times New Roman" w:cs="Times New Roman"/>
          <w:b/>
          <w:bCs/>
          <w:lang w:eastAsia="it-IT"/>
        </w:rPr>
      </w:pPr>
      <w:r w:rsidRPr="007525FE">
        <w:rPr>
          <w:rFonts w:ascii="Times New Roman" w:eastAsia="Times New Roman" w:hAnsi="Times New Roman" w:cs="Times New Roman"/>
          <w:b/>
          <w:bCs/>
          <w:lang w:eastAsia="it-IT"/>
        </w:rPr>
        <w:t>Art. 3 – Modalità di svolgimento dell'attività</w:t>
      </w:r>
    </w:p>
    <w:p w14:paraId="73E259FF"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L'attività sarà svolta mediante il ricorso all'istituto delle prestazioni aggiuntive.</w:t>
      </w:r>
    </w:p>
    <w:p w14:paraId="4DA381F3" w14:textId="3541DF5B"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La programmazione dei turni sarà effettuata dai Direttori dei Distretti Sanitari competenti</w:t>
      </w:r>
      <w:r w:rsidR="00AA3D0F">
        <w:rPr>
          <w:rFonts w:ascii="Times New Roman" w:eastAsia="Times New Roman" w:hAnsi="Times New Roman" w:cs="Times New Roman"/>
          <w:lang w:eastAsia="it-IT"/>
        </w:rPr>
        <w:t xml:space="preserve"> o da un suo delegato</w:t>
      </w:r>
      <w:r w:rsidRPr="007525FE">
        <w:rPr>
          <w:rFonts w:ascii="Times New Roman" w:eastAsia="Times New Roman" w:hAnsi="Times New Roman" w:cs="Times New Roman"/>
          <w:lang w:eastAsia="it-IT"/>
        </w:rPr>
        <w:t>, che provvederanno all'organizzazione, al coordinamento e alla verifica delle attività svolte.</w:t>
      </w:r>
    </w:p>
    <w:p w14:paraId="14BD19ED"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 xml:space="preserve">La rilevazione delle prestazioni sarà effettuata mediante utilizzo del codice presenza dedicato </w:t>
      </w:r>
      <w:r w:rsidRPr="007525FE">
        <w:rPr>
          <w:rFonts w:ascii="Times New Roman" w:eastAsia="Times New Roman" w:hAnsi="Times New Roman" w:cs="Times New Roman"/>
          <w:b/>
          <w:bCs/>
          <w:lang w:eastAsia="it-IT"/>
        </w:rPr>
        <w:t>52</w:t>
      </w:r>
      <w:r w:rsidRPr="007525FE">
        <w:rPr>
          <w:rFonts w:ascii="Times New Roman" w:eastAsia="Times New Roman" w:hAnsi="Times New Roman" w:cs="Times New Roman"/>
          <w:lang w:eastAsia="it-IT"/>
        </w:rPr>
        <w:t>.</w:t>
      </w:r>
    </w:p>
    <w:p w14:paraId="359859FD" w14:textId="77777777" w:rsidR="007525FE" w:rsidRPr="007525FE" w:rsidRDefault="007525FE" w:rsidP="007525FE">
      <w:pPr>
        <w:widowControl/>
        <w:autoSpaceDE/>
        <w:autoSpaceDN/>
        <w:rPr>
          <w:rFonts w:ascii="Times New Roman" w:eastAsia="Times New Roman" w:hAnsi="Times New Roman" w:cs="Times New Roman"/>
          <w:b/>
          <w:bCs/>
          <w:lang w:eastAsia="it-IT"/>
        </w:rPr>
      </w:pPr>
      <w:r w:rsidRPr="007525FE">
        <w:rPr>
          <w:rFonts w:ascii="Times New Roman" w:eastAsia="Times New Roman" w:hAnsi="Times New Roman" w:cs="Times New Roman"/>
          <w:b/>
          <w:bCs/>
          <w:lang w:eastAsia="it-IT"/>
        </w:rPr>
        <w:t>Art. 4 – Trattamento economico</w:t>
      </w:r>
    </w:p>
    <w:p w14:paraId="30C0FDED"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Le prestazioni rese saranno remunerate mediante prestazioni aggiuntive nella misura di:</w:t>
      </w:r>
    </w:p>
    <w:p w14:paraId="76DA3DB8"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b/>
          <w:bCs/>
          <w:lang w:eastAsia="it-IT"/>
        </w:rPr>
        <w:t>€ 80,00 (euro ottanta/00) per ogni ora di attività</w:t>
      </w:r>
      <w:r w:rsidRPr="007525FE">
        <w:rPr>
          <w:rFonts w:ascii="Times New Roman" w:eastAsia="Times New Roman" w:hAnsi="Times New Roman" w:cs="Times New Roman"/>
          <w:lang w:eastAsia="it-IT"/>
        </w:rPr>
        <w:t>, al lordo degli oneri fiscali e previdenziali, secondo quanto previsto dalla deliberazione aziendale.</w:t>
      </w:r>
    </w:p>
    <w:p w14:paraId="2D7EA6C5"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La liquidazione dei compensi avverrà previa:</w:t>
      </w:r>
    </w:p>
    <w:p w14:paraId="6ED08ED5" w14:textId="77777777" w:rsidR="007525FE" w:rsidRPr="007525FE" w:rsidRDefault="007525FE" w:rsidP="007525FE">
      <w:pPr>
        <w:widowControl/>
        <w:numPr>
          <w:ilvl w:val="0"/>
          <w:numId w:val="6"/>
        </w:numPr>
        <w:autoSpaceDE/>
        <w:autoSpaceDN/>
        <w:rPr>
          <w:rFonts w:ascii="Times New Roman" w:eastAsia="Times New Roman" w:hAnsi="Times New Roman" w:cs="Times New Roman"/>
          <w:lang w:eastAsia="it-IT"/>
        </w:rPr>
      </w:pPr>
      <w:proofErr w:type="gramStart"/>
      <w:r w:rsidRPr="007525FE">
        <w:rPr>
          <w:rFonts w:ascii="Times New Roman" w:eastAsia="Times New Roman" w:hAnsi="Times New Roman" w:cs="Times New Roman"/>
          <w:lang w:eastAsia="it-IT"/>
        </w:rPr>
        <w:t>rendicontazione</w:t>
      </w:r>
      <w:proofErr w:type="gramEnd"/>
      <w:r w:rsidRPr="007525FE">
        <w:rPr>
          <w:rFonts w:ascii="Times New Roman" w:eastAsia="Times New Roman" w:hAnsi="Times New Roman" w:cs="Times New Roman"/>
          <w:lang w:eastAsia="it-IT"/>
        </w:rPr>
        <w:t xml:space="preserve"> mensile delle attività svolte da parte del Direttore del Distretto competente o suo delegato;</w:t>
      </w:r>
    </w:p>
    <w:p w14:paraId="52047538" w14:textId="77777777" w:rsidR="007525FE" w:rsidRPr="007525FE" w:rsidRDefault="007525FE" w:rsidP="007525FE">
      <w:pPr>
        <w:widowControl/>
        <w:numPr>
          <w:ilvl w:val="0"/>
          <w:numId w:val="6"/>
        </w:numPr>
        <w:autoSpaceDE/>
        <w:autoSpaceDN/>
        <w:rPr>
          <w:rFonts w:ascii="Times New Roman" w:eastAsia="Times New Roman" w:hAnsi="Times New Roman" w:cs="Times New Roman"/>
          <w:lang w:eastAsia="it-IT"/>
        </w:rPr>
      </w:pPr>
      <w:proofErr w:type="gramStart"/>
      <w:r w:rsidRPr="007525FE">
        <w:rPr>
          <w:rFonts w:ascii="Times New Roman" w:eastAsia="Times New Roman" w:hAnsi="Times New Roman" w:cs="Times New Roman"/>
          <w:lang w:eastAsia="it-IT"/>
        </w:rPr>
        <w:t>validazione</w:t>
      </w:r>
      <w:proofErr w:type="gramEnd"/>
      <w:r w:rsidRPr="007525FE">
        <w:rPr>
          <w:rFonts w:ascii="Times New Roman" w:eastAsia="Times New Roman" w:hAnsi="Times New Roman" w:cs="Times New Roman"/>
          <w:lang w:eastAsia="it-IT"/>
        </w:rPr>
        <w:t xml:space="preserve"> delle ore di servizio effettuate;</w:t>
      </w:r>
    </w:p>
    <w:p w14:paraId="1011B84B" w14:textId="77777777" w:rsidR="007525FE" w:rsidRPr="007525FE" w:rsidRDefault="007525FE" w:rsidP="007525FE">
      <w:pPr>
        <w:widowControl/>
        <w:numPr>
          <w:ilvl w:val="0"/>
          <w:numId w:val="6"/>
        </w:numPr>
        <w:autoSpaceDE/>
        <w:autoSpaceDN/>
        <w:rPr>
          <w:rFonts w:ascii="Times New Roman" w:eastAsia="Times New Roman" w:hAnsi="Times New Roman" w:cs="Times New Roman"/>
          <w:lang w:eastAsia="it-IT"/>
        </w:rPr>
      </w:pPr>
      <w:proofErr w:type="gramStart"/>
      <w:r w:rsidRPr="007525FE">
        <w:rPr>
          <w:rFonts w:ascii="Times New Roman" w:eastAsia="Times New Roman" w:hAnsi="Times New Roman" w:cs="Times New Roman"/>
          <w:lang w:eastAsia="it-IT"/>
        </w:rPr>
        <w:t>verifica</w:t>
      </w:r>
      <w:proofErr w:type="gramEnd"/>
      <w:r w:rsidRPr="007525FE">
        <w:rPr>
          <w:rFonts w:ascii="Times New Roman" w:eastAsia="Times New Roman" w:hAnsi="Times New Roman" w:cs="Times New Roman"/>
          <w:lang w:eastAsia="it-IT"/>
        </w:rPr>
        <w:t xml:space="preserve"> della corretta rilevazione delle presenze da parte della U.O.C. Gestione, Valorizzazione, Sviluppo e Formazione delle Risorse Umane.</w:t>
      </w:r>
    </w:p>
    <w:p w14:paraId="12D7CBA6" w14:textId="77777777" w:rsidR="007525FE" w:rsidRPr="007525FE" w:rsidRDefault="007525FE" w:rsidP="007525FE">
      <w:pPr>
        <w:widowControl/>
        <w:autoSpaceDE/>
        <w:autoSpaceDN/>
        <w:rPr>
          <w:rFonts w:ascii="Times New Roman" w:eastAsia="Times New Roman" w:hAnsi="Times New Roman" w:cs="Times New Roman"/>
          <w:b/>
          <w:bCs/>
          <w:lang w:eastAsia="it-IT"/>
        </w:rPr>
      </w:pPr>
      <w:r w:rsidRPr="007525FE">
        <w:rPr>
          <w:rFonts w:ascii="Times New Roman" w:eastAsia="Times New Roman" w:hAnsi="Times New Roman" w:cs="Times New Roman"/>
          <w:b/>
          <w:bCs/>
          <w:lang w:eastAsia="it-IT"/>
        </w:rPr>
        <w:t>Art. 5 – Presentazione delle domande</w:t>
      </w:r>
    </w:p>
    <w:p w14:paraId="7BAC4DD5"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Gli interessati dovranno presentare apposita istanza di partecipazione, debitamente sottoscritta e corredata dell'autorizzazione del Direttore della Struttura Complessa di appartenenza.</w:t>
      </w:r>
    </w:p>
    <w:p w14:paraId="1C32DCDE" w14:textId="7C1B8E8C"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 xml:space="preserve">La domanda dovrà pervenire entro il </w:t>
      </w:r>
      <w:r w:rsidR="008E5304">
        <w:rPr>
          <w:rFonts w:ascii="Times New Roman" w:eastAsia="Times New Roman" w:hAnsi="Times New Roman" w:cs="Times New Roman"/>
          <w:b/>
          <w:bCs/>
          <w:lang w:eastAsia="it-IT"/>
        </w:rPr>
        <w:t>decimo</w:t>
      </w:r>
      <w:r w:rsidR="00A95A8D">
        <w:rPr>
          <w:rFonts w:ascii="Times New Roman" w:eastAsia="Times New Roman" w:hAnsi="Times New Roman" w:cs="Times New Roman"/>
          <w:b/>
          <w:bCs/>
          <w:lang w:eastAsia="it-IT"/>
        </w:rPr>
        <w:t xml:space="preserve"> giorno </w:t>
      </w:r>
      <w:r w:rsidRPr="007525FE">
        <w:rPr>
          <w:rFonts w:ascii="Times New Roman" w:eastAsia="Times New Roman" w:hAnsi="Times New Roman" w:cs="Times New Roman"/>
          <w:lang w:eastAsia="it-IT"/>
        </w:rPr>
        <w:t xml:space="preserve">dalla pubblicazione del presente Avviso sul sito istituzionale dell'ASP di Cosenza, </w:t>
      </w:r>
      <w:r w:rsidR="000E7EF7">
        <w:rPr>
          <w:rFonts w:ascii="Times New Roman" w:eastAsia="Times New Roman" w:hAnsi="Times New Roman" w:cs="Times New Roman"/>
          <w:lang w:eastAsia="it-IT"/>
        </w:rPr>
        <w:t xml:space="preserve">al seguente indirizzo </w:t>
      </w:r>
      <w:proofErr w:type="spellStart"/>
      <w:r w:rsidR="000E7EF7">
        <w:rPr>
          <w:rFonts w:ascii="Times New Roman" w:eastAsia="Times New Roman" w:hAnsi="Times New Roman" w:cs="Times New Roman"/>
          <w:lang w:eastAsia="it-IT"/>
        </w:rPr>
        <w:t>pec</w:t>
      </w:r>
      <w:proofErr w:type="spellEnd"/>
      <w:r w:rsidR="000E7EF7">
        <w:rPr>
          <w:rFonts w:ascii="Times New Roman" w:eastAsia="Times New Roman" w:hAnsi="Times New Roman" w:cs="Times New Roman"/>
          <w:lang w:eastAsia="it-IT"/>
        </w:rPr>
        <w:t xml:space="preserve">: </w:t>
      </w:r>
      <w:hyperlink r:id="rId14" w:history="1">
        <w:r w:rsidR="00C809B5" w:rsidRPr="00BC0024">
          <w:rPr>
            <w:rStyle w:val="Collegamentoipertestuale"/>
            <w:rFonts w:ascii="Times New Roman" w:eastAsia="Times New Roman" w:hAnsi="Times New Roman" w:cs="Times New Roman"/>
            <w:b/>
            <w:lang w:eastAsia="it-IT"/>
          </w:rPr>
          <w:t>protocollo@pec.asp.cosenza.it</w:t>
        </w:r>
      </w:hyperlink>
      <w:r w:rsidR="00C809B5">
        <w:rPr>
          <w:rFonts w:ascii="Times New Roman" w:eastAsia="Times New Roman" w:hAnsi="Times New Roman" w:cs="Times New Roman"/>
          <w:lang w:eastAsia="it-IT"/>
        </w:rPr>
        <w:t>, d</w:t>
      </w:r>
      <w:r w:rsidR="00C809B5" w:rsidRPr="00C809B5">
        <w:rPr>
          <w:rFonts w:ascii="Times New Roman" w:eastAsia="Times New Roman" w:hAnsi="Times New Roman" w:cs="Times New Roman"/>
          <w:lang w:eastAsia="it-IT"/>
        </w:rPr>
        <w:t xml:space="preserve">ovrà essere riportato l’oggetto: </w:t>
      </w:r>
      <w:r w:rsidR="00C809B5" w:rsidRPr="00C809B5">
        <w:rPr>
          <w:rFonts w:ascii="Times New Roman" w:eastAsia="Times New Roman" w:hAnsi="Times New Roman" w:cs="Times New Roman"/>
          <w:b/>
          <w:lang w:eastAsia="it-IT"/>
        </w:rPr>
        <w:t xml:space="preserve">Domanda di partecipazione alla Manifestazione di interesse rivolta </w:t>
      </w:r>
      <w:r w:rsidR="00C809B5" w:rsidRPr="00C809B5">
        <w:rPr>
          <w:rFonts w:ascii="Times New Roman" w:eastAsia="Times New Roman" w:hAnsi="Times New Roman" w:cs="Times New Roman"/>
          <w:b/>
          <w:bCs/>
          <w:lang w:eastAsia="it-IT"/>
        </w:rPr>
        <w:t>ai Dirigenti Medici dipendenti dell'ASP di Cosenza per la disponibilità allo svolgimento di prestazioni aggiuntive finalizzate ad assicurare la copertura dei turni di pronta disponibilità presso gli Ospedali di Comunità aziendali.</w:t>
      </w:r>
    </w:p>
    <w:p w14:paraId="07E16CCB" w14:textId="77777777" w:rsidR="00E06DC2" w:rsidRDefault="00E06DC2" w:rsidP="007525FE">
      <w:pPr>
        <w:widowControl/>
        <w:autoSpaceDE/>
        <w:autoSpaceDN/>
        <w:rPr>
          <w:rFonts w:ascii="Times New Roman" w:eastAsia="Times New Roman" w:hAnsi="Times New Roman" w:cs="Times New Roman"/>
          <w:b/>
          <w:bCs/>
          <w:lang w:eastAsia="it-IT"/>
        </w:rPr>
      </w:pPr>
    </w:p>
    <w:p w14:paraId="6E175A52" w14:textId="77777777" w:rsidR="00E06DC2" w:rsidRDefault="00E06DC2" w:rsidP="007525FE">
      <w:pPr>
        <w:widowControl/>
        <w:autoSpaceDE/>
        <w:autoSpaceDN/>
        <w:rPr>
          <w:rFonts w:ascii="Times New Roman" w:eastAsia="Times New Roman" w:hAnsi="Times New Roman" w:cs="Times New Roman"/>
          <w:b/>
          <w:bCs/>
          <w:lang w:eastAsia="it-IT"/>
        </w:rPr>
      </w:pPr>
    </w:p>
    <w:p w14:paraId="664FE71F" w14:textId="77777777" w:rsidR="007525FE" w:rsidRPr="007525FE" w:rsidRDefault="007525FE" w:rsidP="007525FE">
      <w:pPr>
        <w:widowControl/>
        <w:autoSpaceDE/>
        <w:autoSpaceDN/>
        <w:rPr>
          <w:rFonts w:ascii="Times New Roman" w:eastAsia="Times New Roman" w:hAnsi="Times New Roman" w:cs="Times New Roman"/>
          <w:b/>
          <w:bCs/>
          <w:lang w:eastAsia="it-IT"/>
        </w:rPr>
      </w:pPr>
      <w:r w:rsidRPr="007525FE">
        <w:rPr>
          <w:rFonts w:ascii="Times New Roman" w:eastAsia="Times New Roman" w:hAnsi="Times New Roman" w:cs="Times New Roman"/>
          <w:b/>
          <w:bCs/>
          <w:lang w:eastAsia="it-IT"/>
        </w:rPr>
        <w:lastRenderedPageBreak/>
        <w:t>Art. 6 – Formazione dell'elenco</w:t>
      </w:r>
    </w:p>
    <w:p w14:paraId="34DAD5A0"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I candidati in possesso dei requisiti saranno inseriti nell'elenco dei Dirigenti Medici disponibili allo svolgimento dei turni di pronta disponibilità presso gli Ospedali di Comunità.</w:t>
      </w:r>
    </w:p>
    <w:p w14:paraId="7445AFAA" w14:textId="16D2CE1C" w:rsidR="00FE23B2" w:rsidRPr="00FE23B2" w:rsidRDefault="00FE23B2" w:rsidP="007525FE">
      <w:pPr>
        <w:widowControl/>
        <w:autoSpaceDE/>
        <w:autoSpaceDN/>
        <w:rPr>
          <w:rFonts w:ascii="Times New Roman" w:eastAsia="Times New Roman" w:hAnsi="Times New Roman" w:cs="Times New Roman"/>
          <w:b/>
          <w:lang w:eastAsia="it-IT"/>
        </w:rPr>
      </w:pPr>
      <w:r w:rsidRPr="00FE23B2">
        <w:rPr>
          <w:rFonts w:ascii="Times New Roman" w:eastAsia="Times New Roman" w:hAnsi="Times New Roman" w:cs="Times New Roman"/>
          <w:b/>
          <w:lang w:eastAsia="it-IT"/>
        </w:rPr>
        <w:t>Art.7-Durata avviso</w:t>
      </w:r>
    </w:p>
    <w:p w14:paraId="4EA2A061" w14:textId="77777777" w:rsidR="00FE23B2" w:rsidRPr="00FE23B2" w:rsidRDefault="00FE23B2" w:rsidP="00FE23B2">
      <w:pPr>
        <w:widowControl/>
        <w:autoSpaceDE/>
        <w:autoSpaceDN/>
        <w:rPr>
          <w:rFonts w:ascii="Times New Roman" w:eastAsia="Times New Roman" w:hAnsi="Times New Roman" w:cs="Times New Roman"/>
          <w:lang w:eastAsia="it-IT"/>
        </w:rPr>
      </w:pPr>
      <w:r w:rsidRPr="00FE23B2">
        <w:rPr>
          <w:rFonts w:ascii="Times New Roman" w:eastAsia="Times New Roman" w:hAnsi="Times New Roman" w:cs="Times New Roman"/>
          <w:lang w:eastAsia="it-IT"/>
        </w:rPr>
        <w:t>DURATA DELL'AVVISO</w:t>
      </w:r>
    </w:p>
    <w:p w14:paraId="4FEF79B6" w14:textId="77777777" w:rsidR="00FE23B2" w:rsidRPr="00FE23B2" w:rsidRDefault="00FE23B2" w:rsidP="00FE23B2">
      <w:pPr>
        <w:widowControl/>
        <w:autoSpaceDE/>
        <w:autoSpaceDN/>
        <w:rPr>
          <w:rFonts w:ascii="Times New Roman" w:eastAsia="Times New Roman" w:hAnsi="Times New Roman" w:cs="Times New Roman"/>
          <w:lang w:eastAsia="it-IT"/>
        </w:rPr>
      </w:pPr>
      <w:r w:rsidRPr="00FE23B2">
        <w:rPr>
          <w:rFonts w:ascii="Times New Roman" w:eastAsia="Times New Roman" w:hAnsi="Times New Roman" w:cs="Times New Roman"/>
          <w:lang w:eastAsia="it-IT"/>
        </w:rPr>
        <w:t>L'elenco rimarrà valido fino a diversa determinazione aziendale o fino al venir meno delle esigenze che ne hanno determinato l'istituzione.</w:t>
      </w:r>
    </w:p>
    <w:p w14:paraId="311D181B" w14:textId="77777777" w:rsidR="00FE23B2" w:rsidRPr="00FE23B2" w:rsidRDefault="00FE23B2" w:rsidP="00FE23B2">
      <w:pPr>
        <w:widowControl/>
        <w:autoSpaceDE/>
        <w:autoSpaceDN/>
        <w:rPr>
          <w:rFonts w:ascii="Times New Roman" w:eastAsia="Times New Roman" w:hAnsi="Times New Roman" w:cs="Times New Roman"/>
          <w:lang w:eastAsia="it-IT"/>
        </w:rPr>
      </w:pPr>
      <w:r w:rsidRPr="00FE23B2">
        <w:rPr>
          <w:rFonts w:ascii="Times New Roman" w:eastAsia="Times New Roman" w:hAnsi="Times New Roman" w:cs="Times New Roman"/>
          <w:lang w:eastAsia="it-IT"/>
        </w:rPr>
        <w:t>L'Azienda si riserva la facoltà di aggiornare, prorogare, sospendere, modificare o revocare il presente avviso in qualsiasi momento per sopravvenute esigenze organizzative o disposizioni normative, senza che i partecipanti possano vantare diritti o pretese.</w:t>
      </w:r>
    </w:p>
    <w:p w14:paraId="69781395" w14:textId="6961AAA8" w:rsidR="007525FE" w:rsidRPr="007525FE" w:rsidRDefault="00FE23B2" w:rsidP="007525FE">
      <w:pPr>
        <w:widowControl/>
        <w:autoSpaceDE/>
        <w:autoSpaceDN/>
        <w:rPr>
          <w:rFonts w:ascii="Times New Roman" w:eastAsia="Times New Roman" w:hAnsi="Times New Roman" w:cs="Times New Roman"/>
          <w:b/>
          <w:bCs/>
          <w:lang w:eastAsia="it-IT"/>
        </w:rPr>
      </w:pPr>
      <w:r>
        <w:rPr>
          <w:rFonts w:ascii="Times New Roman" w:eastAsia="Times New Roman" w:hAnsi="Times New Roman" w:cs="Times New Roman"/>
          <w:b/>
          <w:bCs/>
          <w:lang w:eastAsia="it-IT"/>
        </w:rPr>
        <w:t>Art. 8</w:t>
      </w:r>
      <w:r w:rsidR="007525FE" w:rsidRPr="007525FE">
        <w:rPr>
          <w:rFonts w:ascii="Times New Roman" w:eastAsia="Times New Roman" w:hAnsi="Times New Roman" w:cs="Times New Roman"/>
          <w:b/>
          <w:bCs/>
          <w:lang w:eastAsia="it-IT"/>
        </w:rPr>
        <w:t xml:space="preserve"> – Disposizioni finali</w:t>
      </w:r>
    </w:p>
    <w:p w14:paraId="3E941AE3"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Il presente Avviso è pubblicato esclusivamente nella home page del sito istituzionale dell'ASP di Cosenza.</w:t>
      </w:r>
    </w:p>
    <w:p w14:paraId="52D8558C" w14:textId="77777777" w:rsidR="007525FE" w:rsidRPr="007525FE" w:rsidRDefault="007525FE" w:rsidP="007525FE">
      <w:pPr>
        <w:widowControl/>
        <w:autoSpaceDE/>
        <w:autoSpaceDN/>
        <w:rPr>
          <w:rFonts w:ascii="Times New Roman" w:eastAsia="Times New Roman" w:hAnsi="Times New Roman" w:cs="Times New Roman"/>
          <w:lang w:eastAsia="it-IT"/>
        </w:rPr>
      </w:pPr>
      <w:r w:rsidRPr="007525FE">
        <w:rPr>
          <w:rFonts w:ascii="Times New Roman" w:eastAsia="Times New Roman" w:hAnsi="Times New Roman" w:cs="Times New Roman"/>
          <w:lang w:eastAsia="it-IT"/>
        </w:rPr>
        <w:t>La partecipazione alla presente manifestazione di interesse implica l'accettazione integrale delle disposizioni contenute nel presente Avviso e nella deliberazione aziendale di riferimento.</w:t>
      </w:r>
    </w:p>
    <w:p w14:paraId="1E1E759E" w14:textId="19892D5E" w:rsidR="003F6BE1" w:rsidRDefault="003F6BE1" w:rsidP="00B969CA">
      <w:pPr>
        <w:widowControl/>
        <w:autoSpaceDE/>
        <w:autoSpaceDN/>
        <w:rPr>
          <w:rFonts w:ascii="Times New Roman" w:eastAsia="Times New Roman" w:hAnsi="Times New Roman" w:cs="Times New Roman"/>
          <w:lang w:eastAsia="it-IT"/>
        </w:rPr>
      </w:pPr>
    </w:p>
    <w:p w14:paraId="3E81C326" w14:textId="77777777" w:rsidR="00D7529E" w:rsidRDefault="00D7529E" w:rsidP="00B969CA">
      <w:pPr>
        <w:widowControl/>
        <w:autoSpaceDE/>
        <w:autoSpaceDN/>
        <w:rPr>
          <w:rFonts w:ascii="Times New Roman" w:eastAsia="Times New Roman" w:hAnsi="Times New Roman" w:cs="Times New Roman"/>
          <w:lang w:eastAsia="it-IT"/>
        </w:rPr>
      </w:pPr>
    </w:p>
    <w:p w14:paraId="132864E5" w14:textId="77777777" w:rsidR="00D7529E" w:rsidRDefault="00D7529E" w:rsidP="00B969CA">
      <w:pPr>
        <w:widowControl/>
        <w:autoSpaceDE/>
        <w:autoSpaceDN/>
        <w:rPr>
          <w:rFonts w:ascii="Times New Roman" w:eastAsia="Times New Roman" w:hAnsi="Times New Roman" w:cs="Times New Roman"/>
          <w:lang w:eastAsia="it-IT"/>
        </w:rPr>
      </w:pPr>
    </w:p>
    <w:p w14:paraId="0FB361BD" w14:textId="77777777" w:rsidR="00D7529E" w:rsidRDefault="00D7529E" w:rsidP="00B969CA">
      <w:pPr>
        <w:widowControl/>
        <w:autoSpaceDE/>
        <w:autoSpaceDN/>
        <w:rPr>
          <w:rFonts w:ascii="Times New Roman" w:eastAsia="Times New Roman" w:hAnsi="Times New Roman" w:cs="Times New Roman"/>
          <w:lang w:eastAsia="it-IT"/>
        </w:rPr>
      </w:pPr>
    </w:p>
    <w:p w14:paraId="6FB93A24" w14:textId="77777777" w:rsidR="00D7529E" w:rsidRDefault="00D7529E" w:rsidP="00B969CA">
      <w:pPr>
        <w:widowControl/>
        <w:autoSpaceDE/>
        <w:autoSpaceDN/>
        <w:rPr>
          <w:rFonts w:ascii="Times New Roman" w:eastAsia="Times New Roman" w:hAnsi="Times New Roman" w:cs="Times New Roman"/>
          <w:lang w:eastAsia="it-IT"/>
        </w:rPr>
      </w:pPr>
    </w:p>
    <w:p w14:paraId="039E5132" w14:textId="45D6AA86" w:rsidR="00D7529E" w:rsidRDefault="00D7529E" w:rsidP="00DB39DE">
      <w:pPr>
        <w:widowControl/>
        <w:autoSpaceDE/>
        <w:autoSpaceDN/>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00DB39DE">
        <w:rPr>
          <w:rFonts w:ascii="Times New Roman" w:eastAsia="Times New Roman" w:hAnsi="Times New Roman" w:cs="Times New Roman"/>
          <w:lang w:eastAsia="it-IT"/>
        </w:rPr>
        <w:t xml:space="preserve">Il Direttore Sanitario </w:t>
      </w:r>
    </w:p>
    <w:p w14:paraId="5758B371" w14:textId="5BD28D5F" w:rsidR="00DB39DE" w:rsidRPr="00D7529E" w:rsidRDefault="00DB39DE" w:rsidP="00DB39DE">
      <w:pPr>
        <w:widowControl/>
        <w:autoSpaceDE/>
        <w:autoSpaceDN/>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bookmarkStart w:id="0" w:name="_GoBack"/>
      <w:bookmarkEnd w:id="0"/>
      <w:r>
        <w:rPr>
          <w:rFonts w:ascii="Times New Roman" w:eastAsia="Times New Roman" w:hAnsi="Times New Roman" w:cs="Times New Roman"/>
          <w:lang w:eastAsia="it-IT"/>
        </w:rPr>
        <w:t xml:space="preserve">Dr.ssa Angela </w:t>
      </w:r>
      <w:proofErr w:type="spellStart"/>
      <w:r>
        <w:rPr>
          <w:rFonts w:ascii="Times New Roman" w:eastAsia="Times New Roman" w:hAnsi="Times New Roman" w:cs="Times New Roman"/>
          <w:lang w:eastAsia="it-IT"/>
        </w:rPr>
        <w:t>Riccetti</w:t>
      </w:r>
      <w:proofErr w:type="spellEnd"/>
    </w:p>
    <w:p w14:paraId="6B9DA096" w14:textId="77777777" w:rsidR="00D7529E" w:rsidRDefault="00D7529E" w:rsidP="00D7529E">
      <w:pPr>
        <w:widowControl/>
        <w:autoSpaceDE/>
        <w:autoSpaceDN/>
        <w:rPr>
          <w:rFonts w:ascii="Times New Roman" w:eastAsia="Times New Roman" w:hAnsi="Times New Roman" w:cs="Times New Roman"/>
          <w:lang w:eastAsia="it-IT"/>
        </w:rPr>
      </w:pPr>
    </w:p>
    <w:p w14:paraId="52AD95D0" w14:textId="77777777" w:rsidR="00E72965" w:rsidRDefault="00E72965" w:rsidP="00D7529E">
      <w:pPr>
        <w:widowControl/>
        <w:autoSpaceDE/>
        <w:autoSpaceDN/>
        <w:rPr>
          <w:rFonts w:ascii="Times New Roman" w:eastAsia="Times New Roman" w:hAnsi="Times New Roman" w:cs="Times New Roman"/>
          <w:lang w:eastAsia="it-IT"/>
        </w:rPr>
      </w:pPr>
    </w:p>
    <w:p w14:paraId="6859384F" w14:textId="77777777" w:rsidR="00E72965" w:rsidRDefault="00E72965" w:rsidP="00D7529E">
      <w:pPr>
        <w:widowControl/>
        <w:autoSpaceDE/>
        <w:autoSpaceDN/>
        <w:rPr>
          <w:rFonts w:ascii="Times New Roman" w:eastAsia="Times New Roman" w:hAnsi="Times New Roman" w:cs="Times New Roman"/>
          <w:lang w:eastAsia="it-IT"/>
        </w:rPr>
      </w:pPr>
    </w:p>
    <w:p w14:paraId="41D2102E" w14:textId="77777777" w:rsidR="00E72965" w:rsidRDefault="00E72965" w:rsidP="00D7529E">
      <w:pPr>
        <w:widowControl/>
        <w:autoSpaceDE/>
        <w:autoSpaceDN/>
        <w:rPr>
          <w:rFonts w:ascii="Times New Roman" w:eastAsia="Times New Roman" w:hAnsi="Times New Roman" w:cs="Times New Roman"/>
          <w:lang w:eastAsia="it-IT"/>
        </w:rPr>
      </w:pPr>
    </w:p>
    <w:p w14:paraId="2ACC23FD" w14:textId="77777777" w:rsidR="00E72965" w:rsidRDefault="00E72965" w:rsidP="00E72965">
      <w:pPr>
        <w:widowControl/>
        <w:autoSpaceDE/>
        <w:autoSpaceDN/>
        <w:rPr>
          <w:rFonts w:ascii="Times New Roman" w:eastAsia="Times New Roman" w:hAnsi="Times New Roman" w:cs="Times New Roman"/>
          <w:b/>
          <w:bCs/>
          <w:lang w:eastAsia="it-IT"/>
        </w:rPr>
      </w:pPr>
    </w:p>
    <w:p w14:paraId="748D6192" w14:textId="77777777" w:rsidR="00E72965" w:rsidRDefault="00E72965" w:rsidP="00E72965">
      <w:pPr>
        <w:widowControl/>
        <w:autoSpaceDE/>
        <w:autoSpaceDN/>
        <w:rPr>
          <w:rFonts w:ascii="Times New Roman" w:eastAsia="Times New Roman" w:hAnsi="Times New Roman" w:cs="Times New Roman"/>
          <w:b/>
          <w:bCs/>
          <w:lang w:eastAsia="it-IT"/>
        </w:rPr>
      </w:pPr>
    </w:p>
    <w:p w14:paraId="6EE514DF" w14:textId="77777777" w:rsidR="00E72965" w:rsidRDefault="00E72965" w:rsidP="00E72965">
      <w:pPr>
        <w:widowControl/>
        <w:autoSpaceDE/>
        <w:autoSpaceDN/>
        <w:rPr>
          <w:rFonts w:ascii="Times New Roman" w:eastAsia="Times New Roman" w:hAnsi="Times New Roman" w:cs="Times New Roman"/>
          <w:b/>
          <w:bCs/>
          <w:lang w:eastAsia="it-IT"/>
        </w:rPr>
      </w:pPr>
    </w:p>
    <w:p w14:paraId="655EB282" w14:textId="77777777" w:rsidR="00E72965" w:rsidRDefault="00E72965" w:rsidP="00E72965">
      <w:pPr>
        <w:widowControl/>
        <w:autoSpaceDE/>
        <w:autoSpaceDN/>
        <w:rPr>
          <w:rFonts w:ascii="Times New Roman" w:eastAsia="Times New Roman" w:hAnsi="Times New Roman" w:cs="Times New Roman"/>
          <w:b/>
          <w:bCs/>
          <w:lang w:eastAsia="it-IT"/>
        </w:rPr>
      </w:pPr>
    </w:p>
    <w:p w14:paraId="7CF31D09" w14:textId="77777777" w:rsidR="00E72965" w:rsidRDefault="00E72965" w:rsidP="00E72965">
      <w:pPr>
        <w:widowControl/>
        <w:autoSpaceDE/>
        <w:autoSpaceDN/>
        <w:rPr>
          <w:rFonts w:ascii="Times New Roman" w:eastAsia="Times New Roman" w:hAnsi="Times New Roman" w:cs="Times New Roman"/>
          <w:b/>
          <w:bCs/>
          <w:lang w:eastAsia="it-IT"/>
        </w:rPr>
      </w:pPr>
    </w:p>
    <w:p w14:paraId="15ADCD1F" w14:textId="77777777" w:rsidR="00E72965" w:rsidRDefault="00E72965" w:rsidP="00E72965">
      <w:pPr>
        <w:widowControl/>
        <w:autoSpaceDE/>
        <w:autoSpaceDN/>
        <w:rPr>
          <w:rFonts w:ascii="Times New Roman" w:eastAsia="Times New Roman" w:hAnsi="Times New Roman" w:cs="Times New Roman"/>
          <w:b/>
          <w:bCs/>
          <w:lang w:eastAsia="it-IT"/>
        </w:rPr>
      </w:pPr>
    </w:p>
    <w:p w14:paraId="47A2D2A3" w14:textId="77777777" w:rsidR="00E72965" w:rsidRDefault="00E72965" w:rsidP="00E72965">
      <w:pPr>
        <w:widowControl/>
        <w:autoSpaceDE/>
        <w:autoSpaceDN/>
        <w:rPr>
          <w:rFonts w:ascii="Times New Roman" w:eastAsia="Times New Roman" w:hAnsi="Times New Roman" w:cs="Times New Roman"/>
          <w:b/>
          <w:bCs/>
          <w:lang w:eastAsia="it-IT"/>
        </w:rPr>
      </w:pPr>
    </w:p>
    <w:p w14:paraId="4C778FC8" w14:textId="77777777" w:rsidR="00E72965" w:rsidRDefault="00E72965" w:rsidP="00E72965">
      <w:pPr>
        <w:widowControl/>
        <w:autoSpaceDE/>
        <w:autoSpaceDN/>
        <w:rPr>
          <w:rFonts w:ascii="Times New Roman" w:eastAsia="Times New Roman" w:hAnsi="Times New Roman" w:cs="Times New Roman"/>
          <w:b/>
          <w:bCs/>
          <w:lang w:eastAsia="it-IT"/>
        </w:rPr>
      </w:pPr>
    </w:p>
    <w:p w14:paraId="21D3B9F5" w14:textId="77777777" w:rsidR="00E72965" w:rsidRDefault="00E72965" w:rsidP="00E72965">
      <w:pPr>
        <w:widowControl/>
        <w:autoSpaceDE/>
        <w:autoSpaceDN/>
        <w:rPr>
          <w:rFonts w:ascii="Times New Roman" w:eastAsia="Times New Roman" w:hAnsi="Times New Roman" w:cs="Times New Roman"/>
          <w:b/>
          <w:bCs/>
          <w:lang w:eastAsia="it-IT"/>
        </w:rPr>
      </w:pPr>
    </w:p>
    <w:p w14:paraId="5291BEB9" w14:textId="77777777" w:rsidR="00E72965" w:rsidRDefault="00E72965" w:rsidP="00E72965">
      <w:pPr>
        <w:widowControl/>
        <w:autoSpaceDE/>
        <w:autoSpaceDN/>
        <w:rPr>
          <w:rFonts w:ascii="Times New Roman" w:eastAsia="Times New Roman" w:hAnsi="Times New Roman" w:cs="Times New Roman"/>
          <w:b/>
          <w:bCs/>
          <w:lang w:eastAsia="it-IT"/>
        </w:rPr>
      </w:pPr>
    </w:p>
    <w:p w14:paraId="3C4EAD6D" w14:textId="77777777" w:rsidR="00E72965" w:rsidRDefault="00E72965" w:rsidP="00E72965">
      <w:pPr>
        <w:widowControl/>
        <w:autoSpaceDE/>
        <w:autoSpaceDN/>
        <w:rPr>
          <w:rFonts w:ascii="Times New Roman" w:eastAsia="Times New Roman" w:hAnsi="Times New Roman" w:cs="Times New Roman"/>
          <w:b/>
          <w:bCs/>
          <w:lang w:eastAsia="it-IT"/>
        </w:rPr>
      </w:pPr>
    </w:p>
    <w:p w14:paraId="31600FDB" w14:textId="77777777" w:rsidR="00E72965" w:rsidRDefault="00E72965" w:rsidP="00E72965">
      <w:pPr>
        <w:widowControl/>
        <w:autoSpaceDE/>
        <w:autoSpaceDN/>
        <w:rPr>
          <w:rFonts w:ascii="Times New Roman" w:eastAsia="Times New Roman" w:hAnsi="Times New Roman" w:cs="Times New Roman"/>
          <w:b/>
          <w:bCs/>
          <w:lang w:eastAsia="it-IT"/>
        </w:rPr>
      </w:pPr>
    </w:p>
    <w:p w14:paraId="4D4D158E" w14:textId="77777777" w:rsidR="00E72965" w:rsidRDefault="00E72965" w:rsidP="00E72965">
      <w:pPr>
        <w:widowControl/>
        <w:autoSpaceDE/>
        <w:autoSpaceDN/>
        <w:rPr>
          <w:rFonts w:ascii="Times New Roman" w:eastAsia="Times New Roman" w:hAnsi="Times New Roman" w:cs="Times New Roman"/>
          <w:b/>
          <w:bCs/>
          <w:lang w:eastAsia="it-IT"/>
        </w:rPr>
      </w:pPr>
    </w:p>
    <w:p w14:paraId="2140CFFD" w14:textId="77777777" w:rsidR="00E72965" w:rsidRDefault="00E72965" w:rsidP="00E72965">
      <w:pPr>
        <w:widowControl/>
        <w:autoSpaceDE/>
        <w:autoSpaceDN/>
        <w:rPr>
          <w:rFonts w:ascii="Times New Roman" w:eastAsia="Times New Roman" w:hAnsi="Times New Roman" w:cs="Times New Roman"/>
          <w:b/>
          <w:bCs/>
          <w:lang w:eastAsia="it-IT"/>
        </w:rPr>
      </w:pPr>
    </w:p>
    <w:p w14:paraId="4E77E9DC" w14:textId="77777777" w:rsidR="00E72965" w:rsidRDefault="00E72965" w:rsidP="00E72965">
      <w:pPr>
        <w:widowControl/>
        <w:autoSpaceDE/>
        <w:autoSpaceDN/>
        <w:rPr>
          <w:rFonts w:ascii="Times New Roman" w:eastAsia="Times New Roman" w:hAnsi="Times New Roman" w:cs="Times New Roman"/>
          <w:b/>
          <w:bCs/>
          <w:lang w:eastAsia="it-IT"/>
        </w:rPr>
      </w:pPr>
    </w:p>
    <w:p w14:paraId="69538BAA" w14:textId="77777777" w:rsidR="00E72965" w:rsidRDefault="00E72965" w:rsidP="00E72965">
      <w:pPr>
        <w:widowControl/>
        <w:autoSpaceDE/>
        <w:autoSpaceDN/>
        <w:rPr>
          <w:rFonts w:ascii="Times New Roman" w:eastAsia="Times New Roman" w:hAnsi="Times New Roman" w:cs="Times New Roman"/>
          <w:b/>
          <w:bCs/>
          <w:lang w:eastAsia="it-IT"/>
        </w:rPr>
      </w:pPr>
    </w:p>
    <w:p w14:paraId="4521E46E" w14:textId="77777777" w:rsidR="00E72965" w:rsidRDefault="00E72965" w:rsidP="00E72965">
      <w:pPr>
        <w:widowControl/>
        <w:autoSpaceDE/>
        <w:autoSpaceDN/>
        <w:rPr>
          <w:rFonts w:ascii="Times New Roman" w:eastAsia="Times New Roman" w:hAnsi="Times New Roman" w:cs="Times New Roman"/>
          <w:b/>
          <w:bCs/>
          <w:lang w:eastAsia="it-IT"/>
        </w:rPr>
      </w:pPr>
    </w:p>
    <w:p w14:paraId="40452A7A" w14:textId="77777777" w:rsidR="00E72965" w:rsidRDefault="00E72965" w:rsidP="00E72965">
      <w:pPr>
        <w:widowControl/>
        <w:autoSpaceDE/>
        <w:autoSpaceDN/>
        <w:rPr>
          <w:rFonts w:ascii="Times New Roman" w:eastAsia="Times New Roman" w:hAnsi="Times New Roman" w:cs="Times New Roman"/>
          <w:b/>
          <w:bCs/>
          <w:lang w:eastAsia="it-IT"/>
        </w:rPr>
      </w:pPr>
    </w:p>
    <w:p w14:paraId="387B4DFB" w14:textId="77777777" w:rsidR="00E72965" w:rsidRDefault="00E72965" w:rsidP="00E72965">
      <w:pPr>
        <w:widowControl/>
        <w:autoSpaceDE/>
        <w:autoSpaceDN/>
        <w:rPr>
          <w:rFonts w:ascii="Times New Roman" w:eastAsia="Times New Roman" w:hAnsi="Times New Roman" w:cs="Times New Roman"/>
          <w:b/>
          <w:bCs/>
          <w:lang w:eastAsia="it-IT"/>
        </w:rPr>
      </w:pPr>
    </w:p>
    <w:p w14:paraId="6D6B70D8" w14:textId="77777777" w:rsidR="00E72965" w:rsidRDefault="00E72965" w:rsidP="00E72965">
      <w:pPr>
        <w:widowControl/>
        <w:autoSpaceDE/>
        <w:autoSpaceDN/>
        <w:rPr>
          <w:rFonts w:ascii="Times New Roman" w:eastAsia="Times New Roman" w:hAnsi="Times New Roman" w:cs="Times New Roman"/>
          <w:b/>
          <w:bCs/>
          <w:lang w:eastAsia="it-IT"/>
        </w:rPr>
      </w:pPr>
    </w:p>
    <w:p w14:paraId="4DD5066E" w14:textId="77777777" w:rsidR="00E72965" w:rsidRDefault="00E72965" w:rsidP="00E72965">
      <w:pPr>
        <w:widowControl/>
        <w:autoSpaceDE/>
        <w:autoSpaceDN/>
        <w:rPr>
          <w:rFonts w:ascii="Times New Roman" w:eastAsia="Times New Roman" w:hAnsi="Times New Roman" w:cs="Times New Roman"/>
          <w:b/>
          <w:bCs/>
          <w:lang w:eastAsia="it-IT"/>
        </w:rPr>
      </w:pPr>
    </w:p>
    <w:p w14:paraId="00647C76" w14:textId="77777777" w:rsidR="00E72965" w:rsidRDefault="00E72965" w:rsidP="00E72965">
      <w:pPr>
        <w:widowControl/>
        <w:autoSpaceDE/>
        <w:autoSpaceDN/>
        <w:rPr>
          <w:rFonts w:ascii="Times New Roman" w:eastAsia="Times New Roman" w:hAnsi="Times New Roman" w:cs="Times New Roman"/>
          <w:b/>
          <w:bCs/>
          <w:lang w:eastAsia="it-IT"/>
        </w:rPr>
      </w:pPr>
    </w:p>
    <w:p w14:paraId="2A076DD2" w14:textId="77777777" w:rsidR="00E72965" w:rsidRDefault="00E72965" w:rsidP="00E72965">
      <w:pPr>
        <w:widowControl/>
        <w:autoSpaceDE/>
        <w:autoSpaceDN/>
        <w:rPr>
          <w:rFonts w:ascii="Times New Roman" w:eastAsia="Times New Roman" w:hAnsi="Times New Roman" w:cs="Times New Roman"/>
          <w:b/>
          <w:bCs/>
          <w:lang w:eastAsia="it-IT"/>
        </w:rPr>
      </w:pPr>
    </w:p>
    <w:p w14:paraId="7A0CD88B" w14:textId="77777777" w:rsidR="00E72965" w:rsidRDefault="00E72965" w:rsidP="00E72965">
      <w:pPr>
        <w:widowControl/>
        <w:autoSpaceDE/>
        <w:autoSpaceDN/>
        <w:rPr>
          <w:rFonts w:ascii="Times New Roman" w:eastAsia="Times New Roman" w:hAnsi="Times New Roman" w:cs="Times New Roman"/>
          <w:b/>
          <w:bCs/>
          <w:lang w:eastAsia="it-IT"/>
        </w:rPr>
      </w:pPr>
    </w:p>
    <w:p w14:paraId="59DC511E" w14:textId="77777777" w:rsidR="00E72965" w:rsidRDefault="00E72965" w:rsidP="00E72965">
      <w:pPr>
        <w:widowControl/>
        <w:autoSpaceDE/>
        <w:autoSpaceDN/>
        <w:rPr>
          <w:rFonts w:ascii="Times New Roman" w:eastAsia="Times New Roman" w:hAnsi="Times New Roman" w:cs="Times New Roman"/>
          <w:b/>
          <w:bCs/>
          <w:lang w:eastAsia="it-IT"/>
        </w:rPr>
      </w:pPr>
    </w:p>
    <w:p w14:paraId="7420D937" w14:textId="77777777" w:rsidR="00E72965" w:rsidRDefault="00E72965" w:rsidP="00E72965">
      <w:pPr>
        <w:widowControl/>
        <w:autoSpaceDE/>
        <w:autoSpaceDN/>
        <w:rPr>
          <w:rFonts w:ascii="Times New Roman" w:eastAsia="Times New Roman" w:hAnsi="Times New Roman" w:cs="Times New Roman"/>
          <w:b/>
          <w:bCs/>
          <w:lang w:eastAsia="it-IT"/>
        </w:rPr>
      </w:pPr>
    </w:p>
    <w:p w14:paraId="2B3A13B5" w14:textId="77777777" w:rsidR="00E72965" w:rsidRDefault="00E72965" w:rsidP="00E72965">
      <w:pPr>
        <w:widowControl/>
        <w:autoSpaceDE/>
        <w:autoSpaceDN/>
        <w:rPr>
          <w:rFonts w:ascii="Times New Roman" w:eastAsia="Times New Roman" w:hAnsi="Times New Roman" w:cs="Times New Roman"/>
          <w:b/>
          <w:bCs/>
          <w:lang w:eastAsia="it-IT"/>
        </w:rPr>
      </w:pPr>
    </w:p>
    <w:p w14:paraId="6E12E2FD" w14:textId="77777777" w:rsidR="00E72965" w:rsidRDefault="00E72965" w:rsidP="00E72965">
      <w:pPr>
        <w:widowControl/>
        <w:autoSpaceDE/>
        <w:autoSpaceDN/>
        <w:rPr>
          <w:rFonts w:ascii="Times New Roman" w:eastAsia="Times New Roman" w:hAnsi="Times New Roman" w:cs="Times New Roman"/>
          <w:b/>
          <w:bCs/>
          <w:lang w:eastAsia="it-IT"/>
        </w:rPr>
      </w:pPr>
    </w:p>
    <w:p w14:paraId="659AF4C0" w14:textId="77777777" w:rsidR="00E72965" w:rsidRDefault="00E72965" w:rsidP="00E72965">
      <w:pPr>
        <w:widowControl/>
        <w:autoSpaceDE/>
        <w:autoSpaceDN/>
        <w:rPr>
          <w:rFonts w:ascii="Times New Roman" w:eastAsia="Times New Roman" w:hAnsi="Times New Roman" w:cs="Times New Roman"/>
          <w:b/>
          <w:bCs/>
          <w:lang w:eastAsia="it-IT"/>
        </w:rPr>
      </w:pPr>
    </w:p>
    <w:p w14:paraId="04AC58DF" w14:textId="77777777" w:rsidR="00E72965" w:rsidRDefault="00E72965" w:rsidP="00E72965">
      <w:pPr>
        <w:widowControl/>
        <w:autoSpaceDE/>
        <w:autoSpaceDN/>
        <w:rPr>
          <w:rFonts w:ascii="Times New Roman" w:eastAsia="Times New Roman" w:hAnsi="Times New Roman" w:cs="Times New Roman"/>
          <w:b/>
          <w:bCs/>
          <w:lang w:eastAsia="it-IT"/>
        </w:rPr>
      </w:pPr>
    </w:p>
    <w:p w14:paraId="62DA24CC" w14:textId="77777777" w:rsidR="00E72965" w:rsidRDefault="00E72965" w:rsidP="00E72965">
      <w:pPr>
        <w:widowControl/>
        <w:autoSpaceDE/>
        <w:autoSpaceDN/>
        <w:rPr>
          <w:rFonts w:ascii="Times New Roman" w:eastAsia="Times New Roman" w:hAnsi="Times New Roman" w:cs="Times New Roman"/>
          <w:b/>
          <w:bCs/>
          <w:lang w:eastAsia="it-IT"/>
        </w:rPr>
      </w:pPr>
    </w:p>
    <w:p w14:paraId="65C29261" w14:textId="77777777" w:rsidR="00E72965" w:rsidRDefault="00E72965" w:rsidP="00E72965">
      <w:pPr>
        <w:widowControl/>
        <w:autoSpaceDE/>
        <w:autoSpaceDN/>
        <w:rPr>
          <w:rFonts w:ascii="Times New Roman" w:eastAsia="Times New Roman" w:hAnsi="Times New Roman" w:cs="Times New Roman"/>
          <w:b/>
          <w:bCs/>
          <w:lang w:eastAsia="it-IT"/>
        </w:rPr>
      </w:pPr>
    </w:p>
    <w:p w14:paraId="74767F22" w14:textId="77777777" w:rsidR="00E72965" w:rsidRDefault="00E72965" w:rsidP="00E72965">
      <w:pPr>
        <w:widowControl/>
        <w:autoSpaceDE/>
        <w:autoSpaceDN/>
        <w:rPr>
          <w:rFonts w:ascii="Times New Roman" w:eastAsia="Times New Roman" w:hAnsi="Times New Roman" w:cs="Times New Roman"/>
          <w:b/>
          <w:bCs/>
          <w:lang w:eastAsia="it-IT"/>
        </w:rPr>
      </w:pPr>
    </w:p>
    <w:p w14:paraId="00F82AC6" w14:textId="77777777" w:rsidR="00E72965" w:rsidRDefault="00E72965" w:rsidP="00E72965">
      <w:pPr>
        <w:widowControl/>
        <w:autoSpaceDE/>
        <w:autoSpaceDN/>
        <w:rPr>
          <w:rFonts w:ascii="Times New Roman" w:eastAsia="Times New Roman" w:hAnsi="Times New Roman" w:cs="Times New Roman"/>
          <w:b/>
          <w:bCs/>
          <w:lang w:eastAsia="it-IT"/>
        </w:rPr>
      </w:pPr>
    </w:p>
    <w:p w14:paraId="4B8DA54D" w14:textId="77777777" w:rsidR="00E72965" w:rsidRDefault="00E72965" w:rsidP="00E72965">
      <w:pPr>
        <w:widowControl/>
        <w:autoSpaceDE/>
        <w:autoSpaceDN/>
        <w:rPr>
          <w:rFonts w:ascii="Times New Roman" w:eastAsia="Times New Roman" w:hAnsi="Times New Roman" w:cs="Times New Roman"/>
          <w:b/>
          <w:bCs/>
          <w:lang w:eastAsia="it-IT"/>
        </w:rPr>
      </w:pPr>
    </w:p>
    <w:p w14:paraId="140B5DBB" w14:textId="77777777" w:rsidR="00E72965" w:rsidRDefault="00E72965" w:rsidP="00E72965">
      <w:pPr>
        <w:widowControl/>
        <w:autoSpaceDE/>
        <w:autoSpaceDN/>
        <w:rPr>
          <w:rFonts w:ascii="Times New Roman" w:eastAsia="Times New Roman" w:hAnsi="Times New Roman" w:cs="Times New Roman"/>
          <w:b/>
          <w:bCs/>
          <w:lang w:eastAsia="it-IT"/>
        </w:rPr>
      </w:pPr>
    </w:p>
    <w:p w14:paraId="7497C669" w14:textId="77777777" w:rsidR="00E72965" w:rsidRDefault="00E72965" w:rsidP="00E72965">
      <w:pPr>
        <w:widowControl/>
        <w:autoSpaceDE/>
        <w:autoSpaceDN/>
        <w:rPr>
          <w:rFonts w:ascii="Times New Roman" w:eastAsia="Times New Roman" w:hAnsi="Times New Roman" w:cs="Times New Roman"/>
          <w:b/>
          <w:bCs/>
          <w:lang w:eastAsia="it-IT"/>
        </w:rPr>
      </w:pPr>
    </w:p>
    <w:p w14:paraId="373248AF" w14:textId="77777777" w:rsidR="00500BE2" w:rsidRPr="00500BE2" w:rsidRDefault="00500BE2" w:rsidP="00500BE2">
      <w:pPr>
        <w:widowControl/>
        <w:autoSpaceDE/>
        <w:autoSpaceDN/>
        <w:jc w:val="right"/>
        <w:rPr>
          <w:rFonts w:ascii="Times New Roman" w:eastAsia="Times New Roman" w:hAnsi="Times New Roman" w:cs="Times New Roman"/>
          <w:b/>
          <w:bCs/>
          <w:lang w:eastAsia="it-IT"/>
        </w:rPr>
      </w:pPr>
      <w:r w:rsidRPr="00500BE2">
        <w:rPr>
          <w:rFonts w:ascii="Times New Roman" w:eastAsia="Times New Roman" w:hAnsi="Times New Roman" w:cs="Times New Roman"/>
          <w:b/>
          <w:bCs/>
          <w:lang w:eastAsia="it-IT"/>
        </w:rPr>
        <w:t>Al Commissario Straordinario</w:t>
      </w:r>
      <w:r w:rsidRPr="00500BE2">
        <w:rPr>
          <w:rFonts w:ascii="Times New Roman" w:eastAsia="Times New Roman" w:hAnsi="Times New Roman" w:cs="Times New Roman"/>
          <w:b/>
          <w:bCs/>
          <w:lang w:eastAsia="it-IT"/>
        </w:rPr>
        <w:br/>
        <w:t>Azienda Sanitaria Provinciale di Cosenza</w:t>
      </w:r>
    </w:p>
    <w:p w14:paraId="7DA3A1E0" w14:textId="77777777" w:rsidR="00E72965" w:rsidRDefault="00E72965" w:rsidP="00E72965">
      <w:pPr>
        <w:widowControl/>
        <w:autoSpaceDE/>
        <w:autoSpaceDN/>
        <w:rPr>
          <w:rFonts w:ascii="Times New Roman" w:eastAsia="Times New Roman" w:hAnsi="Times New Roman" w:cs="Times New Roman"/>
          <w:b/>
          <w:bCs/>
          <w:lang w:eastAsia="it-IT"/>
        </w:rPr>
      </w:pPr>
    </w:p>
    <w:p w14:paraId="098618C5" w14:textId="77777777" w:rsidR="00E72965" w:rsidRDefault="00E72965" w:rsidP="00E72965">
      <w:pPr>
        <w:widowControl/>
        <w:autoSpaceDE/>
        <w:autoSpaceDN/>
        <w:rPr>
          <w:rFonts w:ascii="Times New Roman" w:eastAsia="Times New Roman" w:hAnsi="Times New Roman" w:cs="Times New Roman"/>
          <w:b/>
          <w:bCs/>
          <w:lang w:eastAsia="it-IT"/>
        </w:rPr>
      </w:pPr>
    </w:p>
    <w:p w14:paraId="787103EC" w14:textId="77777777" w:rsidR="00E72965" w:rsidRDefault="00E72965" w:rsidP="00E72965">
      <w:pPr>
        <w:widowControl/>
        <w:autoSpaceDE/>
        <w:autoSpaceDN/>
        <w:rPr>
          <w:rFonts w:ascii="Times New Roman" w:eastAsia="Times New Roman" w:hAnsi="Times New Roman" w:cs="Times New Roman"/>
          <w:b/>
          <w:bCs/>
          <w:lang w:eastAsia="it-IT"/>
        </w:rPr>
      </w:pPr>
    </w:p>
    <w:p w14:paraId="552CF010" w14:textId="77777777" w:rsidR="00E72965" w:rsidRPr="00E72965" w:rsidRDefault="00E72965" w:rsidP="00E72965">
      <w:pPr>
        <w:widowControl/>
        <w:autoSpaceDE/>
        <w:autoSpaceDN/>
        <w:rPr>
          <w:rFonts w:ascii="Times New Roman" w:eastAsia="Times New Roman" w:hAnsi="Times New Roman" w:cs="Times New Roman"/>
          <w:lang w:eastAsia="it-IT"/>
        </w:rPr>
      </w:pPr>
      <w:r w:rsidRPr="00E72965">
        <w:rPr>
          <w:rFonts w:ascii="Times New Roman" w:eastAsia="Times New Roman" w:hAnsi="Times New Roman" w:cs="Times New Roman"/>
          <w:b/>
          <w:bCs/>
          <w:lang w:eastAsia="it-IT"/>
        </w:rPr>
        <w:t>Manifestazione di interesse rivolta ai Dirigenti Medici dipendenti dell'ASP di Cosenza per la disponibilità allo svolgimento di prestazioni aggiuntive finalizzate ad assicurare la copertura dei turni di pronta disponibilità presso gli Ospedali di Comunità Aziendali</w:t>
      </w:r>
    </w:p>
    <w:p w14:paraId="548FDCA7" w14:textId="039BF491" w:rsidR="00E72965" w:rsidRPr="00E72965" w:rsidRDefault="00E72965" w:rsidP="00E72965">
      <w:pPr>
        <w:widowControl/>
        <w:autoSpaceDE/>
        <w:autoSpaceDN/>
        <w:rPr>
          <w:rFonts w:ascii="Times New Roman" w:eastAsia="Times New Roman" w:hAnsi="Times New Roman" w:cs="Times New Roman"/>
          <w:lang w:eastAsia="it-IT"/>
        </w:rPr>
      </w:pPr>
    </w:p>
    <w:p w14:paraId="2E10D487"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Times New Roman" w:eastAsia="Times New Roman" w:hAnsi="Times New Roman" w:cs="Times New Roman"/>
          <w:lang w:eastAsia="it-IT"/>
        </w:rPr>
        <w:t>Il/La sottoscritto/a _______________________________________________</w:t>
      </w:r>
    </w:p>
    <w:p w14:paraId="56B5FB0F"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nato</w:t>
      </w:r>
      <w:proofErr w:type="gramEnd"/>
      <w:r w:rsidRPr="00E72965">
        <w:rPr>
          <w:rFonts w:ascii="Times New Roman" w:eastAsia="Times New Roman" w:hAnsi="Times New Roman" w:cs="Times New Roman"/>
          <w:lang w:eastAsia="it-IT"/>
        </w:rPr>
        <w:t xml:space="preserve">/a </w:t>
      </w:r>
      <w:proofErr w:type="spellStart"/>
      <w:r w:rsidRPr="00E72965">
        <w:rPr>
          <w:rFonts w:ascii="Times New Roman" w:eastAsia="Times New Roman" w:hAnsi="Times New Roman" w:cs="Times New Roman"/>
          <w:lang w:eastAsia="it-IT"/>
        </w:rPr>
        <w:t>a</w:t>
      </w:r>
      <w:proofErr w:type="spellEnd"/>
      <w:r w:rsidRPr="00E72965">
        <w:rPr>
          <w:rFonts w:ascii="Times New Roman" w:eastAsia="Times New Roman" w:hAnsi="Times New Roman" w:cs="Times New Roman"/>
          <w:lang w:eastAsia="it-IT"/>
        </w:rPr>
        <w:t xml:space="preserve"> __________________________________ il _____________________</w:t>
      </w:r>
    </w:p>
    <w:p w14:paraId="1E6D5B3F"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Times New Roman" w:eastAsia="Times New Roman" w:hAnsi="Times New Roman" w:cs="Times New Roman"/>
          <w:lang w:eastAsia="it-IT"/>
        </w:rPr>
        <w:t>Codice Fiscale _________________________________________________</w:t>
      </w:r>
    </w:p>
    <w:p w14:paraId="64524FD5"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residente</w:t>
      </w:r>
      <w:proofErr w:type="gramEnd"/>
      <w:r w:rsidRPr="00E72965">
        <w:rPr>
          <w:rFonts w:ascii="Times New Roman" w:eastAsia="Times New Roman" w:hAnsi="Times New Roman" w:cs="Times New Roman"/>
          <w:lang w:eastAsia="it-IT"/>
        </w:rPr>
        <w:t xml:space="preserve"> in ____________________________________________ (_______)</w:t>
      </w:r>
    </w:p>
    <w:p w14:paraId="44CD9750"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via</w:t>
      </w:r>
      <w:proofErr w:type="gramEnd"/>
      <w:r w:rsidRPr="00E72965">
        <w:rPr>
          <w:rFonts w:ascii="Times New Roman" w:eastAsia="Times New Roman" w:hAnsi="Times New Roman" w:cs="Times New Roman"/>
          <w:lang w:eastAsia="it-IT"/>
        </w:rPr>
        <w:t>/piazza ______________________________________________ n. _______</w:t>
      </w:r>
    </w:p>
    <w:p w14:paraId="1E32B859"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telefono</w:t>
      </w:r>
      <w:proofErr w:type="gramEnd"/>
      <w:r w:rsidRPr="00E72965">
        <w:rPr>
          <w:rFonts w:ascii="Times New Roman" w:eastAsia="Times New Roman" w:hAnsi="Times New Roman" w:cs="Times New Roman"/>
          <w:lang w:eastAsia="it-IT"/>
        </w:rPr>
        <w:t xml:space="preserve"> ______________________ e-mail _____________________________</w:t>
      </w:r>
    </w:p>
    <w:p w14:paraId="1AD6F178"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Times New Roman" w:eastAsia="Times New Roman" w:hAnsi="Times New Roman" w:cs="Times New Roman"/>
          <w:lang w:eastAsia="it-IT"/>
        </w:rPr>
        <w:t>PEC ____________________________________________________________</w:t>
      </w:r>
    </w:p>
    <w:p w14:paraId="42FA58D8"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in</w:t>
      </w:r>
      <w:proofErr w:type="gramEnd"/>
      <w:r w:rsidRPr="00E72965">
        <w:rPr>
          <w:rFonts w:ascii="Times New Roman" w:eastAsia="Times New Roman" w:hAnsi="Times New Roman" w:cs="Times New Roman"/>
          <w:lang w:eastAsia="it-IT"/>
        </w:rPr>
        <w:t xml:space="preserve"> servizio presso l'Azienda Sanitaria Provinciale di Cosenza in qualità di Dirigente Medico della disciplina di _________________________________________________</w:t>
      </w:r>
    </w:p>
    <w:p w14:paraId="192F1E8D"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assegnato</w:t>
      </w:r>
      <w:proofErr w:type="gramEnd"/>
      <w:r w:rsidRPr="00E72965">
        <w:rPr>
          <w:rFonts w:ascii="Times New Roman" w:eastAsia="Times New Roman" w:hAnsi="Times New Roman" w:cs="Times New Roman"/>
          <w:lang w:eastAsia="it-IT"/>
        </w:rPr>
        <w:t>/a alla U.O./U.O.C./Distretto ________________________________</w:t>
      </w:r>
    </w:p>
    <w:p w14:paraId="3FB3D706"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con</w:t>
      </w:r>
      <w:proofErr w:type="gramEnd"/>
      <w:r w:rsidRPr="00E72965">
        <w:rPr>
          <w:rFonts w:ascii="Times New Roman" w:eastAsia="Times New Roman" w:hAnsi="Times New Roman" w:cs="Times New Roman"/>
          <w:lang w:eastAsia="it-IT"/>
        </w:rPr>
        <w:t xml:space="preserve"> rapporto di lavoro:</w:t>
      </w:r>
    </w:p>
    <w:p w14:paraId="714CC5D0"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MS Gothic" w:eastAsia="MS Gothic" w:hAnsi="MS Gothic" w:cs="MS Gothic" w:hint="eastAsia"/>
          <w:lang w:eastAsia="it-IT"/>
        </w:rPr>
        <w:t>☐</w:t>
      </w:r>
      <w:r w:rsidRPr="00E72965">
        <w:rPr>
          <w:rFonts w:ascii="Times New Roman" w:eastAsia="Times New Roman" w:hAnsi="Times New Roman" w:cs="Times New Roman"/>
          <w:lang w:eastAsia="it-IT"/>
        </w:rPr>
        <w:t xml:space="preserve"> a tempo indeterminato</w:t>
      </w:r>
    </w:p>
    <w:p w14:paraId="294DA517"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MS Gothic" w:eastAsia="MS Gothic" w:hAnsi="MS Gothic" w:cs="MS Gothic" w:hint="eastAsia"/>
          <w:lang w:eastAsia="it-IT"/>
        </w:rPr>
        <w:t>☐</w:t>
      </w:r>
      <w:r w:rsidRPr="00E72965">
        <w:rPr>
          <w:rFonts w:ascii="Times New Roman" w:eastAsia="Times New Roman" w:hAnsi="Times New Roman" w:cs="Times New Roman"/>
          <w:lang w:eastAsia="it-IT"/>
        </w:rPr>
        <w:t xml:space="preserve"> a tempo determinato</w:t>
      </w:r>
    </w:p>
    <w:p w14:paraId="4D1F1908" w14:textId="77777777" w:rsidR="00802449" w:rsidRDefault="00802449" w:rsidP="00791DB3">
      <w:pPr>
        <w:widowControl/>
        <w:autoSpaceDE/>
        <w:autoSpaceDN/>
        <w:spacing w:line="360" w:lineRule="auto"/>
        <w:rPr>
          <w:rFonts w:ascii="Times New Roman" w:eastAsia="Times New Roman" w:hAnsi="Times New Roman" w:cs="Times New Roman"/>
          <w:lang w:eastAsia="it-IT"/>
        </w:rPr>
      </w:pPr>
    </w:p>
    <w:p w14:paraId="338EA130" w14:textId="2DC7A585" w:rsidR="00E72965" w:rsidRPr="00E72965" w:rsidRDefault="00802449" w:rsidP="00791DB3">
      <w:pPr>
        <w:widowControl/>
        <w:autoSpaceDE/>
        <w:autoSpaceDN/>
        <w:spacing w:line="360" w:lineRule="auto"/>
        <w:rPr>
          <w:rFonts w:ascii="Times New Roman" w:eastAsia="Times New Roman" w:hAnsi="Times New Roman" w:cs="Times New Roman"/>
          <w:b/>
          <w:bCs/>
          <w:lang w:eastAsia="it-IT"/>
        </w:rPr>
      </w:pPr>
      <w:r>
        <w:rPr>
          <w:rFonts w:ascii="Times New Roman" w:eastAsia="Times New Roman" w:hAnsi="Times New Roman" w:cs="Times New Roman"/>
          <w:lang w:eastAsia="it-IT"/>
        </w:rPr>
        <w:t xml:space="preserve">                                                                                   </w:t>
      </w:r>
      <w:r w:rsidR="00E72965" w:rsidRPr="00E72965">
        <w:rPr>
          <w:rFonts w:ascii="Times New Roman" w:eastAsia="Times New Roman" w:hAnsi="Times New Roman" w:cs="Times New Roman"/>
          <w:b/>
          <w:bCs/>
          <w:lang w:eastAsia="it-IT"/>
        </w:rPr>
        <w:t>CHIEDE</w:t>
      </w:r>
    </w:p>
    <w:p w14:paraId="01CA7540"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di</w:t>
      </w:r>
      <w:proofErr w:type="gramEnd"/>
      <w:r w:rsidRPr="00E72965">
        <w:rPr>
          <w:rFonts w:ascii="Times New Roman" w:eastAsia="Times New Roman" w:hAnsi="Times New Roman" w:cs="Times New Roman"/>
          <w:lang w:eastAsia="it-IT"/>
        </w:rPr>
        <w:t xml:space="preserve"> essere ammesso/a alla manifestazione di interesse finalizzata alla costituzione di un elenco di Dirigenti Medici disponibili allo svolgimento di prestazioni aggiuntive per la copertura dei turni di pronta disponibilità presso gli Ospedali di Comunità dell'ASP di Cosenza.</w:t>
      </w:r>
    </w:p>
    <w:p w14:paraId="4F00BE50"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Times New Roman" w:eastAsia="Times New Roman" w:hAnsi="Times New Roman" w:cs="Times New Roman"/>
          <w:lang w:eastAsia="it-IT"/>
        </w:rPr>
        <w:t>A tal fine, ai sensi degli articoli 46 e 47 del D.P.R. 28 dicembre 2000, n. 445, consapevole delle responsabilità penali previste dall'art. 76 del medesimo decreto in caso di dichiarazioni mendaci,</w:t>
      </w:r>
    </w:p>
    <w:p w14:paraId="5F25AFCA" w14:textId="712A9938" w:rsidR="00802449" w:rsidRPr="00204BFF" w:rsidRDefault="00802449" w:rsidP="00791DB3">
      <w:pPr>
        <w:widowControl/>
        <w:autoSpaceDE/>
        <w:autoSpaceDN/>
        <w:spacing w:line="360" w:lineRule="auto"/>
        <w:rPr>
          <w:rFonts w:ascii="Times New Roman" w:eastAsia="Times New Roman" w:hAnsi="Times New Roman" w:cs="Times New Roman"/>
          <w:b/>
          <w:lang w:eastAsia="it-IT"/>
        </w:rPr>
      </w:pPr>
      <w:r w:rsidRPr="00204BFF">
        <w:rPr>
          <w:rFonts w:ascii="Times New Roman" w:eastAsia="Times New Roman" w:hAnsi="Times New Roman" w:cs="Times New Roman"/>
          <w:b/>
          <w:lang w:eastAsia="it-IT"/>
        </w:rPr>
        <w:t>DICHIARA</w:t>
      </w:r>
    </w:p>
    <w:p w14:paraId="57BEEA3C"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di</w:t>
      </w:r>
      <w:proofErr w:type="gramEnd"/>
      <w:r w:rsidRPr="00E72965">
        <w:rPr>
          <w:rFonts w:ascii="Times New Roman" w:eastAsia="Times New Roman" w:hAnsi="Times New Roman" w:cs="Times New Roman"/>
          <w:lang w:eastAsia="it-IT"/>
        </w:rPr>
        <w:t xml:space="preserve"> essere dipendente dell'Azienda Sanitaria Provinciale di Cosenza con rapporto di lavoro a tempo</w:t>
      </w:r>
    </w:p>
    <w:p w14:paraId="522CDCEF"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MS Gothic" w:eastAsia="MS Gothic" w:hAnsi="MS Gothic" w:cs="MS Gothic" w:hint="eastAsia"/>
          <w:lang w:eastAsia="it-IT"/>
        </w:rPr>
        <w:t>☐</w:t>
      </w:r>
      <w:r w:rsidRPr="00E72965">
        <w:rPr>
          <w:rFonts w:ascii="Times New Roman" w:eastAsia="Times New Roman" w:hAnsi="Times New Roman" w:cs="Times New Roman"/>
          <w:lang w:eastAsia="it-IT"/>
        </w:rPr>
        <w:t xml:space="preserve"> indeterminato</w:t>
      </w:r>
    </w:p>
    <w:p w14:paraId="1E248E33"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r w:rsidRPr="00E72965">
        <w:rPr>
          <w:rFonts w:ascii="MS Gothic" w:eastAsia="MS Gothic" w:hAnsi="MS Gothic" w:cs="MS Gothic" w:hint="eastAsia"/>
          <w:lang w:eastAsia="it-IT"/>
        </w:rPr>
        <w:t>☐</w:t>
      </w:r>
      <w:r w:rsidRPr="00E72965">
        <w:rPr>
          <w:rFonts w:ascii="Times New Roman" w:eastAsia="Times New Roman" w:hAnsi="Times New Roman" w:cs="Times New Roman"/>
          <w:lang w:eastAsia="it-IT"/>
        </w:rPr>
        <w:t xml:space="preserve"> determinato;</w:t>
      </w:r>
    </w:p>
    <w:p w14:paraId="7B6FF80A"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di</w:t>
      </w:r>
      <w:proofErr w:type="gramEnd"/>
      <w:r w:rsidRPr="00E72965">
        <w:rPr>
          <w:rFonts w:ascii="Times New Roman" w:eastAsia="Times New Roman" w:hAnsi="Times New Roman" w:cs="Times New Roman"/>
          <w:lang w:eastAsia="it-IT"/>
        </w:rPr>
        <w:t xml:space="preserve"> essere in possesso dei requisiti previsti dall'Avviso interno;</w:t>
      </w:r>
    </w:p>
    <w:p w14:paraId="118B9CB5"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di</w:t>
      </w:r>
      <w:proofErr w:type="gramEnd"/>
      <w:r w:rsidRPr="00E72965">
        <w:rPr>
          <w:rFonts w:ascii="Times New Roman" w:eastAsia="Times New Roman" w:hAnsi="Times New Roman" w:cs="Times New Roman"/>
          <w:lang w:eastAsia="it-IT"/>
        </w:rPr>
        <w:t xml:space="preserve"> essere disponibile a svolgere prestazioni aggiuntive finalizzate alla copertura dei turni di pronta disponibilità presso gli Ospedali di Comunità aziendali;</w:t>
      </w:r>
    </w:p>
    <w:p w14:paraId="34079602" w14:textId="77777777" w:rsidR="00E72965" w:rsidRP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di</w:t>
      </w:r>
      <w:proofErr w:type="gramEnd"/>
      <w:r w:rsidRPr="00E72965">
        <w:rPr>
          <w:rFonts w:ascii="Times New Roman" w:eastAsia="Times New Roman" w:hAnsi="Times New Roman" w:cs="Times New Roman"/>
          <w:lang w:eastAsia="it-IT"/>
        </w:rPr>
        <w:t xml:space="preserve"> impegnarsi a svolgere l'attività nel rispetto delle disposizioni organizzative impartite dall'Azienda e dal Direttore del Distretto competente;</w:t>
      </w:r>
    </w:p>
    <w:p w14:paraId="2212A4CB" w14:textId="04EBF577" w:rsidR="00E72965" w:rsidRDefault="00E72965" w:rsidP="00791DB3">
      <w:pPr>
        <w:widowControl/>
        <w:autoSpaceDE/>
        <w:autoSpaceDN/>
        <w:spacing w:line="360" w:lineRule="auto"/>
        <w:rPr>
          <w:rFonts w:ascii="Times New Roman" w:eastAsia="Times New Roman" w:hAnsi="Times New Roman" w:cs="Times New Roman"/>
          <w:lang w:eastAsia="it-IT"/>
        </w:rPr>
      </w:pPr>
      <w:proofErr w:type="gramStart"/>
      <w:r w:rsidRPr="00E72965">
        <w:rPr>
          <w:rFonts w:ascii="Times New Roman" w:eastAsia="Times New Roman" w:hAnsi="Times New Roman" w:cs="Times New Roman"/>
          <w:lang w:eastAsia="it-IT"/>
        </w:rPr>
        <w:t>di</w:t>
      </w:r>
      <w:proofErr w:type="gramEnd"/>
      <w:r w:rsidRPr="00E72965">
        <w:rPr>
          <w:rFonts w:ascii="Times New Roman" w:eastAsia="Times New Roman" w:hAnsi="Times New Roman" w:cs="Times New Roman"/>
          <w:lang w:eastAsia="it-IT"/>
        </w:rPr>
        <w:t xml:space="preserve"> essere a conoscenza che le prestazioni saranno rese al di fuori dell'orario ordinario di servizio, nel rispetto della normativa vigente in materia di orari</w:t>
      </w:r>
      <w:r w:rsidR="00204BFF">
        <w:rPr>
          <w:rFonts w:ascii="Times New Roman" w:eastAsia="Times New Roman" w:hAnsi="Times New Roman" w:cs="Times New Roman"/>
          <w:lang w:eastAsia="it-IT"/>
        </w:rPr>
        <w:t>o di lavoro, riposi e sicurezza;</w:t>
      </w:r>
    </w:p>
    <w:p w14:paraId="32ECAEA0" w14:textId="77777777" w:rsidR="009C29FD" w:rsidRPr="009C29FD" w:rsidRDefault="009C29FD" w:rsidP="00791DB3">
      <w:pPr>
        <w:widowControl/>
        <w:autoSpaceDE/>
        <w:autoSpaceDN/>
        <w:spacing w:line="360" w:lineRule="auto"/>
        <w:rPr>
          <w:rFonts w:ascii="Times New Roman" w:eastAsia="Times New Roman" w:hAnsi="Times New Roman" w:cs="Times New Roman"/>
          <w:lang w:eastAsia="it-IT"/>
        </w:rPr>
      </w:pPr>
      <w:proofErr w:type="gramStart"/>
      <w:r w:rsidRPr="009C29FD">
        <w:rPr>
          <w:rFonts w:ascii="Times New Roman" w:eastAsia="Times New Roman" w:hAnsi="Times New Roman" w:cs="Times New Roman"/>
          <w:lang w:eastAsia="it-IT"/>
        </w:rPr>
        <w:lastRenderedPageBreak/>
        <w:t>di</w:t>
      </w:r>
      <w:proofErr w:type="gramEnd"/>
      <w:r w:rsidRPr="009C29FD">
        <w:rPr>
          <w:rFonts w:ascii="Times New Roman" w:eastAsia="Times New Roman" w:hAnsi="Times New Roman" w:cs="Times New Roman"/>
          <w:lang w:eastAsia="it-IT"/>
        </w:rPr>
        <w:t xml:space="preserve"> essere consapevole che l'inserimento nell'elenco non comporta alcun diritto al conferimento di incarichi né costituisce graduatoria;</w:t>
      </w:r>
    </w:p>
    <w:p w14:paraId="3CF405B2" w14:textId="77777777" w:rsidR="009C29FD" w:rsidRPr="009C29FD" w:rsidRDefault="009C29FD" w:rsidP="00791DB3">
      <w:pPr>
        <w:widowControl/>
        <w:autoSpaceDE/>
        <w:autoSpaceDN/>
        <w:spacing w:line="360" w:lineRule="auto"/>
        <w:rPr>
          <w:rFonts w:ascii="Times New Roman" w:eastAsia="Times New Roman" w:hAnsi="Times New Roman" w:cs="Times New Roman"/>
          <w:lang w:eastAsia="it-IT"/>
        </w:rPr>
      </w:pPr>
      <w:proofErr w:type="gramStart"/>
      <w:r w:rsidRPr="009C29FD">
        <w:rPr>
          <w:rFonts w:ascii="Times New Roman" w:eastAsia="Times New Roman" w:hAnsi="Times New Roman" w:cs="Times New Roman"/>
          <w:lang w:eastAsia="it-IT"/>
        </w:rPr>
        <w:t>di</w:t>
      </w:r>
      <w:proofErr w:type="gramEnd"/>
      <w:r w:rsidRPr="009C29FD">
        <w:rPr>
          <w:rFonts w:ascii="Times New Roman" w:eastAsia="Times New Roman" w:hAnsi="Times New Roman" w:cs="Times New Roman"/>
          <w:lang w:eastAsia="it-IT"/>
        </w:rPr>
        <w:t xml:space="preserve"> aver preso visione dell'Avviso e di accettarne integralmente il contenuto.</w:t>
      </w:r>
    </w:p>
    <w:p w14:paraId="788B41C5" w14:textId="77777777" w:rsidR="009C29FD" w:rsidRPr="009C29FD" w:rsidRDefault="009C29FD" w:rsidP="00791DB3">
      <w:pPr>
        <w:widowControl/>
        <w:autoSpaceDE/>
        <w:autoSpaceDN/>
        <w:spacing w:line="360" w:lineRule="auto"/>
        <w:rPr>
          <w:rFonts w:ascii="Times New Roman" w:eastAsia="Times New Roman" w:hAnsi="Times New Roman" w:cs="Times New Roman"/>
          <w:b/>
          <w:bCs/>
          <w:lang w:eastAsia="it-IT"/>
        </w:rPr>
      </w:pPr>
      <w:r w:rsidRPr="009C29FD">
        <w:rPr>
          <w:rFonts w:ascii="Times New Roman" w:eastAsia="Times New Roman" w:hAnsi="Times New Roman" w:cs="Times New Roman"/>
          <w:b/>
          <w:bCs/>
          <w:lang w:eastAsia="it-IT"/>
        </w:rPr>
        <w:t>ALLEGA</w:t>
      </w:r>
    </w:p>
    <w:p w14:paraId="1167270B" w14:textId="77777777" w:rsidR="009C29FD" w:rsidRPr="009C29FD" w:rsidRDefault="009C29FD" w:rsidP="00791DB3">
      <w:pPr>
        <w:widowControl/>
        <w:autoSpaceDE/>
        <w:autoSpaceDN/>
        <w:spacing w:line="360" w:lineRule="auto"/>
        <w:rPr>
          <w:rFonts w:ascii="Times New Roman" w:eastAsia="Times New Roman" w:hAnsi="Times New Roman" w:cs="Times New Roman"/>
          <w:lang w:eastAsia="it-IT"/>
        </w:rPr>
      </w:pPr>
      <w:r w:rsidRPr="009C29FD">
        <w:rPr>
          <w:rFonts w:ascii="MS Gothic" w:eastAsia="MS Gothic" w:hAnsi="MS Gothic" w:cs="MS Gothic" w:hint="eastAsia"/>
          <w:lang w:eastAsia="it-IT"/>
        </w:rPr>
        <w:t>☐</w:t>
      </w:r>
      <w:r w:rsidRPr="009C29FD">
        <w:rPr>
          <w:rFonts w:ascii="Times New Roman" w:eastAsia="Times New Roman" w:hAnsi="Times New Roman" w:cs="Times New Roman"/>
          <w:lang w:eastAsia="it-IT"/>
        </w:rPr>
        <w:t xml:space="preserve"> autorizzazione del Direttore della Struttura Complessa di appartenenza;</w:t>
      </w:r>
    </w:p>
    <w:p w14:paraId="3D5189DE" w14:textId="77777777" w:rsidR="009C29FD" w:rsidRDefault="009C29FD" w:rsidP="00791DB3">
      <w:pPr>
        <w:widowControl/>
        <w:autoSpaceDE/>
        <w:autoSpaceDN/>
        <w:spacing w:line="360" w:lineRule="auto"/>
        <w:rPr>
          <w:rFonts w:ascii="Times New Roman" w:eastAsia="Times New Roman" w:hAnsi="Times New Roman" w:cs="Times New Roman"/>
          <w:lang w:eastAsia="it-IT"/>
        </w:rPr>
      </w:pPr>
      <w:r w:rsidRPr="009C29FD">
        <w:rPr>
          <w:rFonts w:ascii="MS Gothic" w:eastAsia="MS Gothic" w:hAnsi="MS Gothic" w:cs="MS Gothic" w:hint="eastAsia"/>
          <w:lang w:eastAsia="it-IT"/>
        </w:rPr>
        <w:t>☐</w:t>
      </w:r>
      <w:r w:rsidRPr="009C29FD">
        <w:rPr>
          <w:rFonts w:ascii="Times New Roman" w:eastAsia="Times New Roman" w:hAnsi="Times New Roman" w:cs="Times New Roman"/>
          <w:lang w:eastAsia="it-IT"/>
        </w:rPr>
        <w:t xml:space="preserve"> copia di un documento di identità in corso di validità;</w:t>
      </w:r>
    </w:p>
    <w:p w14:paraId="2CC9A6A7" w14:textId="77777777" w:rsidR="00E10428" w:rsidRPr="009C29FD" w:rsidRDefault="00E10428" w:rsidP="00791DB3">
      <w:pPr>
        <w:widowControl/>
        <w:autoSpaceDE/>
        <w:autoSpaceDN/>
        <w:spacing w:line="360" w:lineRule="auto"/>
        <w:rPr>
          <w:rFonts w:ascii="Times New Roman" w:eastAsia="Times New Roman" w:hAnsi="Times New Roman" w:cs="Times New Roman"/>
          <w:lang w:eastAsia="it-IT"/>
        </w:rPr>
      </w:pPr>
    </w:p>
    <w:p w14:paraId="7C22DE50" w14:textId="77777777" w:rsidR="009C29FD" w:rsidRPr="009C29FD" w:rsidRDefault="009C29FD" w:rsidP="00791DB3">
      <w:pPr>
        <w:widowControl/>
        <w:autoSpaceDE/>
        <w:autoSpaceDN/>
        <w:spacing w:line="360" w:lineRule="auto"/>
        <w:rPr>
          <w:rFonts w:ascii="Times New Roman" w:eastAsia="Times New Roman" w:hAnsi="Times New Roman" w:cs="Times New Roman"/>
          <w:lang w:eastAsia="it-IT"/>
        </w:rPr>
      </w:pPr>
      <w:r w:rsidRPr="009C29FD">
        <w:rPr>
          <w:rFonts w:ascii="Times New Roman" w:eastAsia="Times New Roman" w:hAnsi="Times New Roman" w:cs="Times New Roman"/>
          <w:lang w:eastAsia="it-IT"/>
        </w:rPr>
        <w:t xml:space="preserve">Il/La sottoscritto/a autorizza il trattamento dei dati personali ai sensi del Regolamento (UE) 2016/679 (GDPR) e del </w:t>
      </w:r>
      <w:proofErr w:type="spellStart"/>
      <w:r w:rsidRPr="009C29FD">
        <w:rPr>
          <w:rFonts w:ascii="Times New Roman" w:eastAsia="Times New Roman" w:hAnsi="Times New Roman" w:cs="Times New Roman"/>
          <w:lang w:eastAsia="it-IT"/>
        </w:rPr>
        <w:t>D.Lgs.</w:t>
      </w:r>
      <w:proofErr w:type="spellEnd"/>
      <w:r w:rsidRPr="009C29FD">
        <w:rPr>
          <w:rFonts w:ascii="Times New Roman" w:eastAsia="Times New Roman" w:hAnsi="Times New Roman" w:cs="Times New Roman"/>
          <w:lang w:eastAsia="it-IT"/>
        </w:rPr>
        <w:t xml:space="preserve"> n. 196/2003 e successive modificazioni, esclusivamente per le finalità connesse alla presente procedura.</w:t>
      </w:r>
    </w:p>
    <w:p w14:paraId="0190EEEC" w14:textId="1194F7B1" w:rsidR="00EC3759" w:rsidRDefault="009C29FD" w:rsidP="00791DB3">
      <w:pPr>
        <w:widowControl/>
        <w:autoSpaceDE/>
        <w:autoSpaceDN/>
        <w:spacing w:line="360" w:lineRule="auto"/>
        <w:rPr>
          <w:rFonts w:ascii="Times New Roman" w:eastAsia="Times New Roman" w:hAnsi="Times New Roman" w:cs="Times New Roman"/>
          <w:lang w:eastAsia="it-IT"/>
        </w:rPr>
      </w:pPr>
      <w:r w:rsidRPr="009C29FD">
        <w:rPr>
          <w:rFonts w:ascii="Times New Roman" w:eastAsia="Times New Roman" w:hAnsi="Times New Roman" w:cs="Times New Roman"/>
          <w:lang w:eastAsia="it-IT"/>
        </w:rPr>
        <w:t xml:space="preserve">La domanda di partecipazione, redatta secondo il modello allegato, dovrà essere presentata a mezzo PEC al seguente indirizzo: </w:t>
      </w:r>
      <w:r w:rsidRPr="009C29FD">
        <w:rPr>
          <w:rFonts w:ascii="Times New Roman" w:eastAsia="Times New Roman" w:hAnsi="Times New Roman" w:cs="Times New Roman"/>
          <w:b/>
          <w:bCs/>
          <w:lang w:eastAsia="it-IT"/>
        </w:rPr>
        <w:t>protocollo@pec.asp.cosenza.it</w:t>
      </w:r>
      <w:r w:rsidRPr="009C29FD">
        <w:rPr>
          <w:rFonts w:ascii="Times New Roman" w:eastAsia="Times New Roman" w:hAnsi="Times New Roman" w:cs="Times New Roman"/>
          <w:lang w:eastAsia="it-IT"/>
        </w:rPr>
        <w:t xml:space="preserve">, con oggetto: </w:t>
      </w:r>
      <w:r w:rsidRPr="009C29FD">
        <w:rPr>
          <w:rFonts w:ascii="Times New Roman" w:eastAsia="Times New Roman" w:hAnsi="Times New Roman" w:cs="Times New Roman"/>
          <w:b/>
          <w:bCs/>
          <w:lang w:eastAsia="it-IT"/>
        </w:rPr>
        <w:t>"Manifestazione di interesse rivolta ai Dirigenti Medici dipendenti dell'ASP di Cosenza per la disponibilità allo svolgimento di prestazioni aggiuntive finalizzate ad assicurare la copertura dei turni di pronta disponibilità presso gli Ospedali di Comunità Aziendali</w:t>
      </w:r>
      <w:proofErr w:type="gramStart"/>
      <w:r w:rsidRPr="009C29FD">
        <w:rPr>
          <w:rFonts w:ascii="Times New Roman" w:eastAsia="Times New Roman" w:hAnsi="Times New Roman" w:cs="Times New Roman"/>
          <w:b/>
          <w:bCs/>
          <w:lang w:eastAsia="it-IT"/>
        </w:rPr>
        <w:t>"</w:t>
      </w:r>
      <w:r w:rsidRPr="009C29FD">
        <w:rPr>
          <w:rFonts w:ascii="Times New Roman" w:eastAsia="Times New Roman" w:hAnsi="Times New Roman" w:cs="Times New Roman"/>
          <w:lang w:eastAsia="it-IT"/>
        </w:rPr>
        <w:t xml:space="preserve"> </w:t>
      </w:r>
      <w:r w:rsidR="00EC3759">
        <w:rPr>
          <w:rFonts w:ascii="Times New Roman" w:eastAsia="Times New Roman" w:hAnsi="Times New Roman" w:cs="Times New Roman"/>
          <w:lang w:eastAsia="it-IT"/>
        </w:rPr>
        <w:t>;</w:t>
      </w:r>
      <w:proofErr w:type="gramEnd"/>
    </w:p>
    <w:p w14:paraId="60B7AD01" w14:textId="54992107" w:rsidR="009C29FD" w:rsidRPr="009C29FD" w:rsidRDefault="00EC3759" w:rsidP="00791DB3">
      <w:pPr>
        <w:widowControl/>
        <w:autoSpaceDE/>
        <w:autoSpaceDN/>
        <w:spacing w:line="360" w:lineRule="auto"/>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Da inviare </w:t>
      </w:r>
      <w:r w:rsidR="009C29FD" w:rsidRPr="009C29FD">
        <w:rPr>
          <w:rFonts w:ascii="Times New Roman" w:eastAsia="Times New Roman" w:hAnsi="Times New Roman" w:cs="Times New Roman"/>
          <w:lang w:eastAsia="it-IT"/>
        </w:rPr>
        <w:t xml:space="preserve">entro </w:t>
      </w:r>
      <w:r w:rsidR="009C29FD" w:rsidRPr="009C29FD">
        <w:rPr>
          <w:rFonts w:ascii="Times New Roman" w:eastAsia="Times New Roman" w:hAnsi="Times New Roman" w:cs="Times New Roman"/>
          <w:b/>
          <w:bCs/>
          <w:lang w:eastAsia="it-IT"/>
        </w:rPr>
        <w:t>10 giorni dalla data di pubblicazione del presente avviso</w:t>
      </w:r>
      <w:r w:rsidR="009C29FD" w:rsidRPr="009C29FD">
        <w:rPr>
          <w:rFonts w:ascii="Times New Roman" w:eastAsia="Times New Roman" w:hAnsi="Times New Roman" w:cs="Times New Roman"/>
          <w:lang w:eastAsia="it-IT"/>
        </w:rPr>
        <w:t>.</w:t>
      </w:r>
    </w:p>
    <w:p w14:paraId="0174E8A4" w14:textId="647D8940" w:rsidR="009C29FD" w:rsidRPr="009C29FD" w:rsidRDefault="009C29FD" w:rsidP="009C29FD">
      <w:pPr>
        <w:widowControl/>
        <w:autoSpaceDE/>
        <w:autoSpaceDN/>
        <w:rPr>
          <w:rFonts w:ascii="Times New Roman" w:eastAsia="Times New Roman" w:hAnsi="Times New Roman" w:cs="Times New Roman"/>
          <w:lang w:eastAsia="it-IT"/>
        </w:rPr>
      </w:pPr>
    </w:p>
    <w:p w14:paraId="7D0D96EB" w14:textId="77777777" w:rsidR="009C29FD" w:rsidRPr="009C29FD" w:rsidRDefault="009C29FD" w:rsidP="00791DB3">
      <w:pPr>
        <w:widowControl/>
        <w:autoSpaceDE/>
        <w:autoSpaceDN/>
        <w:spacing w:line="360" w:lineRule="auto"/>
        <w:rPr>
          <w:rFonts w:ascii="Times New Roman" w:eastAsia="Times New Roman" w:hAnsi="Times New Roman" w:cs="Times New Roman"/>
          <w:lang w:eastAsia="it-IT"/>
        </w:rPr>
      </w:pPr>
      <w:r w:rsidRPr="009C29FD">
        <w:rPr>
          <w:rFonts w:ascii="Times New Roman" w:eastAsia="Times New Roman" w:hAnsi="Times New Roman" w:cs="Times New Roman"/>
          <w:lang w:eastAsia="it-IT"/>
        </w:rPr>
        <w:t>Luogo ____________________________ il __________________</w:t>
      </w:r>
    </w:p>
    <w:p w14:paraId="344EDAEB" w14:textId="77777777" w:rsidR="00ED3086" w:rsidRDefault="00ED3086" w:rsidP="00791DB3">
      <w:pPr>
        <w:widowControl/>
        <w:autoSpaceDE/>
        <w:autoSpaceDN/>
        <w:spacing w:line="360" w:lineRule="auto"/>
        <w:rPr>
          <w:rFonts w:ascii="Times New Roman" w:eastAsia="Times New Roman" w:hAnsi="Times New Roman" w:cs="Times New Roman"/>
          <w:b/>
          <w:bCs/>
          <w:lang w:eastAsia="it-IT"/>
        </w:rPr>
      </w:pPr>
    </w:p>
    <w:p w14:paraId="0D63B02F" w14:textId="77777777" w:rsidR="009C29FD" w:rsidRPr="009C29FD" w:rsidRDefault="009C29FD" w:rsidP="00791DB3">
      <w:pPr>
        <w:widowControl/>
        <w:autoSpaceDE/>
        <w:autoSpaceDN/>
        <w:spacing w:line="360" w:lineRule="auto"/>
        <w:rPr>
          <w:rFonts w:ascii="Times New Roman" w:eastAsia="Times New Roman" w:hAnsi="Times New Roman" w:cs="Times New Roman"/>
          <w:lang w:eastAsia="it-IT"/>
        </w:rPr>
      </w:pPr>
      <w:r w:rsidRPr="009C29FD">
        <w:rPr>
          <w:rFonts w:ascii="Times New Roman" w:eastAsia="Times New Roman" w:hAnsi="Times New Roman" w:cs="Times New Roman"/>
          <w:b/>
          <w:bCs/>
          <w:lang w:eastAsia="it-IT"/>
        </w:rPr>
        <w:t>Firma</w:t>
      </w:r>
      <w:r w:rsidRPr="009C29FD">
        <w:rPr>
          <w:rFonts w:ascii="Times New Roman" w:eastAsia="Times New Roman" w:hAnsi="Times New Roman" w:cs="Times New Roman"/>
          <w:lang w:eastAsia="it-IT"/>
        </w:rPr>
        <w:t xml:space="preserve"> ____________________________</w:t>
      </w:r>
    </w:p>
    <w:p w14:paraId="32C39A9D" w14:textId="77777777" w:rsidR="00E72965" w:rsidRPr="00D7529E" w:rsidRDefault="00E72965" w:rsidP="00791DB3">
      <w:pPr>
        <w:widowControl/>
        <w:autoSpaceDE/>
        <w:autoSpaceDN/>
        <w:spacing w:line="360" w:lineRule="auto"/>
        <w:rPr>
          <w:rFonts w:ascii="Times New Roman" w:eastAsia="Times New Roman" w:hAnsi="Times New Roman" w:cs="Times New Roman"/>
          <w:lang w:eastAsia="it-IT"/>
        </w:rPr>
      </w:pPr>
    </w:p>
    <w:p w14:paraId="2FF876E8" w14:textId="349138B1" w:rsidR="00D7529E" w:rsidRPr="00254D71" w:rsidRDefault="00D7529E" w:rsidP="00B969CA">
      <w:pPr>
        <w:widowControl/>
        <w:autoSpaceDE/>
        <w:autoSpaceDN/>
        <w:rPr>
          <w:rFonts w:ascii="Times New Roman" w:eastAsia="Times New Roman" w:hAnsi="Times New Roman" w:cs="Times New Roman"/>
          <w:lang w:eastAsia="it-IT"/>
        </w:rPr>
      </w:pPr>
    </w:p>
    <w:sectPr w:rsidR="00D7529E" w:rsidRPr="00254D71">
      <w:type w:val="continuous"/>
      <w:pgSz w:w="11570" w:h="16510"/>
      <w:pgMar w:top="680" w:right="708" w:bottom="780" w:left="566" w:header="0" w:footer="5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8DA4D" w14:textId="77777777" w:rsidR="00C87CD6" w:rsidRDefault="00C87CD6">
      <w:r>
        <w:separator/>
      </w:r>
    </w:p>
  </w:endnote>
  <w:endnote w:type="continuationSeparator" w:id="0">
    <w:p w14:paraId="0F8D2252" w14:textId="77777777" w:rsidR="00C87CD6" w:rsidRDefault="00C8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FD679" w14:textId="77777777" w:rsidR="008D29B7" w:rsidRDefault="008D29B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8BC69" w14:textId="77777777" w:rsidR="003F6BE1" w:rsidRDefault="008D29B7">
    <w:pPr>
      <w:pStyle w:val="Corpotesto"/>
      <w:spacing w:line="14" w:lineRule="auto"/>
      <w:rPr>
        <w:sz w:val="20"/>
      </w:rPr>
    </w:pPr>
    <w:r>
      <w:rPr>
        <w:noProof/>
        <w:sz w:val="20"/>
        <w:lang w:eastAsia="it-IT"/>
      </w:rPr>
      <mc:AlternateContent>
        <mc:Choice Requires="wps">
          <w:drawing>
            <wp:anchor distT="0" distB="0" distL="0" distR="0" simplePos="0" relativeHeight="487550464" behindDoc="1" locked="0" layoutInCell="1" allowOverlap="1" wp14:anchorId="2C8CC2FC" wp14:editId="2F2104CE">
              <wp:simplePos x="0" y="0"/>
              <wp:positionH relativeFrom="page">
                <wp:posOffset>2583419</wp:posOffset>
              </wp:positionH>
              <wp:positionV relativeFrom="page">
                <wp:posOffset>9962642</wp:posOffset>
              </wp:positionV>
              <wp:extent cx="218757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7575" cy="152400"/>
                      </a:xfrm>
                      <a:prstGeom prst="rect">
                        <a:avLst/>
                      </a:prstGeom>
                    </wps:spPr>
                    <wps:txbx>
                      <w:txbxContent>
                        <w:p w14:paraId="31647EDC" w14:textId="0BF34BD3" w:rsidR="003F6BE1" w:rsidRDefault="003F6BE1">
                          <w:pPr>
                            <w:spacing w:line="224" w:lineRule="exact"/>
                            <w:ind w:left="20"/>
                            <w:rPr>
                              <w:i/>
                              <w:sz w:val="20"/>
                            </w:rPr>
                          </w:pPr>
                        </w:p>
                      </w:txbxContent>
                    </wps:txbx>
                    <wps:bodyPr wrap="square" lIns="0" tIns="0" rIns="0" bIns="0" rtlCol="0">
                      <a:noAutofit/>
                    </wps:bodyPr>
                  </wps:wsp>
                </a:graphicData>
              </a:graphic>
            </wp:anchor>
          </w:drawing>
        </mc:Choice>
        <mc:Fallback>
          <w:pict>
            <v:shapetype w14:anchorId="2C8CC2FC" id="_x0000_t202" coordsize="21600,21600" o:spt="202" path="m,l,21600r21600,l21600,xe">
              <v:stroke joinstyle="miter"/>
              <v:path gradientshapeok="t" o:connecttype="rect"/>
            </v:shapetype>
            <v:shape id="Textbox 1" o:spid="_x0000_s1026" type="#_x0000_t202" style="position:absolute;margin-left:203.4pt;margin-top:784.45pt;width:172.25pt;height:12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" filled="f" stroked="f">
              <v:path arrowok="t"/>
              <v:textbox inset="0,0,0,0">
                <w:txbxContent>
                  <w:p w14:paraId="31647EDC" w14:textId="0BF34BD3" w:rsidR="003F6BE1" w:rsidRDefault="003F6BE1">
                    <w:pPr>
                      <w:spacing w:line="224" w:lineRule="exact"/>
                      <w:ind w:left="20"/>
                      <w:rPr>
                        <w:i/>
                        <w:sz w:val="20"/>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61013" w14:textId="77777777" w:rsidR="008D29B7" w:rsidRDefault="008D29B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EE5A2" w14:textId="77777777" w:rsidR="00C87CD6" w:rsidRDefault="00C87CD6">
      <w:r>
        <w:separator/>
      </w:r>
    </w:p>
  </w:footnote>
  <w:footnote w:type="continuationSeparator" w:id="0">
    <w:p w14:paraId="60028F3F" w14:textId="77777777" w:rsidR="00C87CD6" w:rsidRDefault="00C87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2D459" w14:textId="77777777" w:rsidR="008D29B7" w:rsidRDefault="008D29B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94DDC" w14:textId="77777777" w:rsidR="008D29B7" w:rsidRDefault="008D29B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2A226" w14:textId="77777777" w:rsidR="008D29B7" w:rsidRDefault="008D29B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F6809"/>
    <w:multiLevelType w:val="multilevel"/>
    <w:tmpl w:val="FA58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D42493"/>
    <w:multiLevelType w:val="multilevel"/>
    <w:tmpl w:val="9C54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D62E2"/>
    <w:multiLevelType w:val="multilevel"/>
    <w:tmpl w:val="942A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6C7291"/>
    <w:multiLevelType w:val="hybridMultilevel"/>
    <w:tmpl w:val="FAF05B80"/>
    <w:lvl w:ilvl="0" w:tplc="04100001">
      <w:start w:val="1"/>
      <w:numFmt w:val="bullet"/>
      <w:lvlText w:val=""/>
      <w:lvlJc w:val="left"/>
      <w:pPr>
        <w:ind w:left="1132" w:hanging="360"/>
      </w:pPr>
      <w:rPr>
        <w:rFonts w:ascii="Symbol" w:hAnsi="Symbol" w:hint="default"/>
      </w:rPr>
    </w:lvl>
    <w:lvl w:ilvl="1" w:tplc="04100003" w:tentative="1">
      <w:start w:val="1"/>
      <w:numFmt w:val="bullet"/>
      <w:lvlText w:val="o"/>
      <w:lvlJc w:val="left"/>
      <w:pPr>
        <w:ind w:left="1852" w:hanging="360"/>
      </w:pPr>
      <w:rPr>
        <w:rFonts w:ascii="Courier New" w:hAnsi="Courier New" w:cs="Courier New" w:hint="default"/>
      </w:rPr>
    </w:lvl>
    <w:lvl w:ilvl="2" w:tplc="04100005" w:tentative="1">
      <w:start w:val="1"/>
      <w:numFmt w:val="bullet"/>
      <w:lvlText w:val=""/>
      <w:lvlJc w:val="left"/>
      <w:pPr>
        <w:ind w:left="2572" w:hanging="360"/>
      </w:pPr>
      <w:rPr>
        <w:rFonts w:ascii="Wingdings" w:hAnsi="Wingdings" w:hint="default"/>
      </w:rPr>
    </w:lvl>
    <w:lvl w:ilvl="3" w:tplc="04100001" w:tentative="1">
      <w:start w:val="1"/>
      <w:numFmt w:val="bullet"/>
      <w:lvlText w:val=""/>
      <w:lvlJc w:val="left"/>
      <w:pPr>
        <w:ind w:left="3292" w:hanging="360"/>
      </w:pPr>
      <w:rPr>
        <w:rFonts w:ascii="Symbol" w:hAnsi="Symbol" w:hint="default"/>
      </w:rPr>
    </w:lvl>
    <w:lvl w:ilvl="4" w:tplc="04100003" w:tentative="1">
      <w:start w:val="1"/>
      <w:numFmt w:val="bullet"/>
      <w:lvlText w:val="o"/>
      <w:lvlJc w:val="left"/>
      <w:pPr>
        <w:ind w:left="4012" w:hanging="360"/>
      </w:pPr>
      <w:rPr>
        <w:rFonts w:ascii="Courier New" w:hAnsi="Courier New" w:cs="Courier New" w:hint="default"/>
      </w:rPr>
    </w:lvl>
    <w:lvl w:ilvl="5" w:tplc="04100005" w:tentative="1">
      <w:start w:val="1"/>
      <w:numFmt w:val="bullet"/>
      <w:lvlText w:val=""/>
      <w:lvlJc w:val="left"/>
      <w:pPr>
        <w:ind w:left="4732" w:hanging="360"/>
      </w:pPr>
      <w:rPr>
        <w:rFonts w:ascii="Wingdings" w:hAnsi="Wingdings" w:hint="default"/>
      </w:rPr>
    </w:lvl>
    <w:lvl w:ilvl="6" w:tplc="04100001" w:tentative="1">
      <w:start w:val="1"/>
      <w:numFmt w:val="bullet"/>
      <w:lvlText w:val=""/>
      <w:lvlJc w:val="left"/>
      <w:pPr>
        <w:ind w:left="5452" w:hanging="360"/>
      </w:pPr>
      <w:rPr>
        <w:rFonts w:ascii="Symbol" w:hAnsi="Symbol" w:hint="default"/>
      </w:rPr>
    </w:lvl>
    <w:lvl w:ilvl="7" w:tplc="04100003" w:tentative="1">
      <w:start w:val="1"/>
      <w:numFmt w:val="bullet"/>
      <w:lvlText w:val="o"/>
      <w:lvlJc w:val="left"/>
      <w:pPr>
        <w:ind w:left="6172" w:hanging="360"/>
      </w:pPr>
      <w:rPr>
        <w:rFonts w:ascii="Courier New" w:hAnsi="Courier New" w:cs="Courier New" w:hint="default"/>
      </w:rPr>
    </w:lvl>
    <w:lvl w:ilvl="8" w:tplc="04100005" w:tentative="1">
      <w:start w:val="1"/>
      <w:numFmt w:val="bullet"/>
      <w:lvlText w:val=""/>
      <w:lvlJc w:val="left"/>
      <w:pPr>
        <w:ind w:left="6892" w:hanging="360"/>
      </w:pPr>
      <w:rPr>
        <w:rFonts w:ascii="Wingdings" w:hAnsi="Wingdings" w:hint="default"/>
      </w:rPr>
    </w:lvl>
  </w:abstractNum>
  <w:abstractNum w:abstractNumId="4">
    <w:nsid w:val="3A267FC1"/>
    <w:multiLevelType w:val="multilevel"/>
    <w:tmpl w:val="E5CE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117A1E"/>
    <w:multiLevelType w:val="multilevel"/>
    <w:tmpl w:val="6638FD6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BE1"/>
    <w:rsid w:val="00002E09"/>
    <w:rsid w:val="0002734C"/>
    <w:rsid w:val="00055164"/>
    <w:rsid w:val="00071B80"/>
    <w:rsid w:val="00072F97"/>
    <w:rsid w:val="00085758"/>
    <w:rsid w:val="000A0A6C"/>
    <w:rsid w:val="000A5FC1"/>
    <w:rsid w:val="000B62FA"/>
    <w:rsid w:val="000D4EFF"/>
    <w:rsid w:val="000E0F11"/>
    <w:rsid w:val="000E7EF7"/>
    <w:rsid w:val="0012408B"/>
    <w:rsid w:val="00125F68"/>
    <w:rsid w:val="001418A7"/>
    <w:rsid w:val="0016146E"/>
    <w:rsid w:val="00172FAA"/>
    <w:rsid w:val="0018538B"/>
    <w:rsid w:val="001E583C"/>
    <w:rsid w:val="001F04D3"/>
    <w:rsid w:val="001F4CF9"/>
    <w:rsid w:val="00201584"/>
    <w:rsid w:val="00204BFF"/>
    <w:rsid w:val="00213B3A"/>
    <w:rsid w:val="00254D71"/>
    <w:rsid w:val="002F15F4"/>
    <w:rsid w:val="00310187"/>
    <w:rsid w:val="00347B4B"/>
    <w:rsid w:val="00367EF9"/>
    <w:rsid w:val="0039061C"/>
    <w:rsid w:val="003E6791"/>
    <w:rsid w:val="003F6BE1"/>
    <w:rsid w:val="004332F2"/>
    <w:rsid w:val="00457BC1"/>
    <w:rsid w:val="00464DA3"/>
    <w:rsid w:val="004663A4"/>
    <w:rsid w:val="00480CC8"/>
    <w:rsid w:val="004D36D2"/>
    <w:rsid w:val="00500BE2"/>
    <w:rsid w:val="0052724D"/>
    <w:rsid w:val="00561DD6"/>
    <w:rsid w:val="00572960"/>
    <w:rsid w:val="0058343F"/>
    <w:rsid w:val="005D3A75"/>
    <w:rsid w:val="005E2A65"/>
    <w:rsid w:val="006236BC"/>
    <w:rsid w:val="00640DA5"/>
    <w:rsid w:val="00652620"/>
    <w:rsid w:val="00673968"/>
    <w:rsid w:val="00676115"/>
    <w:rsid w:val="00686EFE"/>
    <w:rsid w:val="00692CB4"/>
    <w:rsid w:val="006F167D"/>
    <w:rsid w:val="00746229"/>
    <w:rsid w:val="007525FE"/>
    <w:rsid w:val="0077394D"/>
    <w:rsid w:val="00785EE9"/>
    <w:rsid w:val="00791DB3"/>
    <w:rsid w:val="007A69DC"/>
    <w:rsid w:val="007F4B8F"/>
    <w:rsid w:val="00802449"/>
    <w:rsid w:val="00803E51"/>
    <w:rsid w:val="00815370"/>
    <w:rsid w:val="008413CA"/>
    <w:rsid w:val="00843AF3"/>
    <w:rsid w:val="00874C7D"/>
    <w:rsid w:val="00891ADF"/>
    <w:rsid w:val="008B26BE"/>
    <w:rsid w:val="008D29B7"/>
    <w:rsid w:val="008D6499"/>
    <w:rsid w:val="008E5304"/>
    <w:rsid w:val="008F05EF"/>
    <w:rsid w:val="009149E3"/>
    <w:rsid w:val="009308AC"/>
    <w:rsid w:val="00931321"/>
    <w:rsid w:val="00933430"/>
    <w:rsid w:val="00953B0E"/>
    <w:rsid w:val="009648B0"/>
    <w:rsid w:val="00973A6E"/>
    <w:rsid w:val="00974BCF"/>
    <w:rsid w:val="00977B87"/>
    <w:rsid w:val="00993B69"/>
    <w:rsid w:val="009A6173"/>
    <w:rsid w:val="009B022A"/>
    <w:rsid w:val="009C29FD"/>
    <w:rsid w:val="009C5DAA"/>
    <w:rsid w:val="009D5931"/>
    <w:rsid w:val="009F5AE7"/>
    <w:rsid w:val="00A16712"/>
    <w:rsid w:val="00A4187F"/>
    <w:rsid w:val="00A7343F"/>
    <w:rsid w:val="00A7590E"/>
    <w:rsid w:val="00A75CF2"/>
    <w:rsid w:val="00A774D4"/>
    <w:rsid w:val="00A83F04"/>
    <w:rsid w:val="00A92754"/>
    <w:rsid w:val="00A93E8B"/>
    <w:rsid w:val="00A95A8D"/>
    <w:rsid w:val="00AA3D0F"/>
    <w:rsid w:val="00AA5B98"/>
    <w:rsid w:val="00AF7430"/>
    <w:rsid w:val="00B122DE"/>
    <w:rsid w:val="00B37963"/>
    <w:rsid w:val="00B60765"/>
    <w:rsid w:val="00B6182F"/>
    <w:rsid w:val="00B72BD4"/>
    <w:rsid w:val="00B72FA4"/>
    <w:rsid w:val="00B90237"/>
    <w:rsid w:val="00B969CA"/>
    <w:rsid w:val="00C36468"/>
    <w:rsid w:val="00C51685"/>
    <w:rsid w:val="00C809B5"/>
    <w:rsid w:val="00C835C4"/>
    <w:rsid w:val="00C87CD6"/>
    <w:rsid w:val="00CD0F99"/>
    <w:rsid w:val="00CD37D8"/>
    <w:rsid w:val="00CE147E"/>
    <w:rsid w:val="00CF6F32"/>
    <w:rsid w:val="00D152E3"/>
    <w:rsid w:val="00D54977"/>
    <w:rsid w:val="00D7529E"/>
    <w:rsid w:val="00D82DB8"/>
    <w:rsid w:val="00D866D2"/>
    <w:rsid w:val="00D978E7"/>
    <w:rsid w:val="00DA6F0B"/>
    <w:rsid w:val="00DB39DE"/>
    <w:rsid w:val="00DC1361"/>
    <w:rsid w:val="00DF628C"/>
    <w:rsid w:val="00DF786B"/>
    <w:rsid w:val="00E06DC2"/>
    <w:rsid w:val="00E10428"/>
    <w:rsid w:val="00E25AA2"/>
    <w:rsid w:val="00E36E18"/>
    <w:rsid w:val="00E633A9"/>
    <w:rsid w:val="00E673A5"/>
    <w:rsid w:val="00E72965"/>
    <w:rsid w:val="00E74D3C"/>
    <w:rsid w:val="00EA343F"/>
    <w:rsid w:val="00EB059E"/>
    <w:rsid w:val="00EC3759"/>
    <w:rsid w:val="00ED3086"/>
    <w:rsid w:val="00F46D23"/>
    <w:rsid w:val="00F702B2"/>
    <w:rsid w:val="00F814DE"/>
    <w:rsid w:val="00F82549"/>
    <w:rsid w:val="00FD201D"/>
    <w:rsid w:val="00FD717D"/>
    <w:rsid w:val="00FE23B2"/>
    <w:rsid w:val="00FE5359"/>
    <w:rsid w:val="00FF79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C721D"/>
  <w15:docId w15:val="{8698E77E-F08E-4ECB-B89B-25EAF63E5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C1361"/>
    <w:rPr>
      <w:rFonts w:ascii="Calibri" w:eastAsia="Calibri" w:hAnsi="Calibri" w:cs="Calibri"/>
      <w:lang w:val="it-IT"/>
    </w:rPr>
  </w:style>
  <w:style w:type="paragraph" w:styleId="Titolo1">
    <w:name w:val="heading 1"/>
    <w:basedOn w:val="Normale"/>
    <w:uiPriority w:val="9"/>
    <w:qFormat/>
    <w:pPr>
      <w:ind w:left="415" w:right="236" w:firstLine="1"/>
      <w:jc w:val="both"/>
      <w:outlineLvl w:val="0"/>
    </w:pPr>
    <w:rPr>
      <w:b/>
      <w:bCs/>
      <w:i/>
      <w:iCs/>
      <w:sz w:val="27"/>
      <w:szCs w:val="27"/>
    </w:rPr>
  </w:style>
  <w:style w:type="paragraph" w:styleId="Titolo2">
    <w:name w:val="heading 2"/>
    <w:basedOn w:val="Normale"/>
    <w:uiPriority w:val="9"/>
    <w:unhideWhenUsed/>
    <w:qFormat/>
    <w:pPr>
      <w:spacing w:before="238"/>
      <w:ind w:left="3786" w:right="3630"/>
      <w:jc w:val="center"/>
      <w:outlineLvl w:val="1"/>
    </w:pPr>
    <w:rPr>
      <w:b/>
      <w:bCs/>
      <w:sz w:val="23"/>
      <w:szCs w:val="23"/>
    </w:rPr>
  </w:style>
  <w:style w:type="paragraph" w:styleId="Titolo3">
    <w:name w:val="heading 3"/>
    <w:basedOn w:val="Normale"/>
    <w:next w:val="Normale"/>
    <w:link w:val="Titolo3Carattere"/>
    <w:uiPriority w:val="9"/>
    <w:semiHidden/>
    <w:unhideWhenUsed/>
    <w:qFormat/>
    <w:rsid w:val="00843AF3"/>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3"/>
      <w:szCs w:val="23"/>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E36E18"/>
    <w:rPr>
      <w:color w:val="0000FF" w:themeColor="hyperlink"/>
      <w:u w:val="single"/>
    </w:rPr>
  </w:style>
  <w:style w:type="character" w:customStyle="1" w:styleId="Menzionenonrisolta1">
    <w:name w:val="Menzione non risolta1"/>
    <w:basedOn w:val="Carpredefinitoparagrafo"/>
    <w:uiPriority w:val="99"/>
    <w:semiHidden/>
    <w:unhideWhenUsed/>
    <w:rsid w:val="00E36E18"/>
    <w:rPr>
      <w:color w:val="605E5C"/>
      <w:shd w:val="clear" w:color="auto" w:fill="E1DFDD"/>
    </w:rPr>
  </w:style>
  <w:style w:type="paragraph" w:styleId="Intestazione">
    <w:name w:val="header"/>
    <w:basedOn w:val="Normale"/>
    <w:link w:val="IntestazioneCarattere"/>
    <w:uiPriority w:val="99"/>
    <w:unhideWhenUsed/>
    <w:rsid w:val="008D29B7"/>
    <w:pPr>
      <w:tabs>
        <w:tab w:val="center" w:pos="4819"/>
        <w:tab w:val="right" w:pos="9638"/>
      </w:tabs>
    </w:pPr>
  </w:style>
  <w:style w:type="character" w:customStyle="1" w:styleId="IntestazioneCarattere">
    <w:name w:val="Intestazione Carattere"/>
    <w:basedOn w:val="Carpredefinitoparagrafo"/>
    <w:link w:val="Intestazione"/>
    <w:uiPriority w:val="99"/>
    <w:rsid w:val="008D29B7"/>
    <w:rPr>
      <w:rFonts w:ascii="Calibri" w:eastAsia="Calibri" w:hAnsi="Calibri" w:cs="Calibri"/>
      <w:lang w:val="it-IT"/>
    </w:rPr>
  </w:style>
  <w:style w:type="paragraph" w:styleId="Pidipagina">
    <w:name w:val="footer"/>
    <w:basedOn w:val="Normale"/>
    <w:link w:val="PidipaginaCarattere"/>
    <w:uiPriority w:val="99"/>
    <w:unhideWhenUsed/>
    <w:rsid w:val="008D29B7"/>
    <w:pPr>
      <w:tabs>
        <w:tab w:val="center" w:pos="4819"/>
        <w:tab w:val="right" w:pos="9638"/>
      </w:tabs>
    </w:pPr>
  </w:style>
  <w:style w:type="character" w:customStyle="1" w:styleId="PidipaginaCarattere">
    <w:name w:val="Piè di pagina Carattere"/>
    <w:basedOn w:val="Carpredefinitoparagrafo"/>
    <w:link w:val="Pidipagina"/>
    <w:uiPriority w:val="99"/>
    <w:rsid w:val="008D29B7"/>
    <w:rPr>
      <w:rFonts w:ascii="Calibri" w:eastAsia="Calibri" w:hAnsi="Calibri" w:cs="Calibri"/>
      <w:lang w:val="it-IT"/>
    </w:rPr>
  </w:style>
  <w:style w:type="paragraph" w:styleId="Testofumetto">
    <w:name w:val="Balloon Text"/>
    <w:basedOn w:val="Normale"/>
    <w:link w:val="TestofumettoCarattere"/>
    <w:uiPriority w:val="99"/>
    <w:semiHidden/>
    <w:unhideWhenUsed/>
    <w:rsid w:val="000D4E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4EFF"/>
    <w:rPr>
      <w:rFonts w:ascii="Tahoma" w:eastAsia="Calibri" w:hAnsi="Tahoma" w:cs="Tahoma"/>
      <w:sz w:val="16"/>
      <w:szCs w:val="16"/>
      <w:lang w:val="it-IT"/>
    </w:rPr>
  </w:style>
  <w:style w:type="character" w:customStyle="1" w:styleId="Menzionenonrisolta2">
    <w:name w:val="Menzione non risolta2"/>
    <w:basedOn w:val="Carpredefinitoparagrafo"/>
    <w:uiPriority w:val="99"/>
    <w:semiHidden/>
    <w:unhideWhenUsed/>
    <w:rsid w:val="00DC1361"/>
    <w:rPr>
      <w:color w:val="605E5C"/>
      <w:shd w:val="clear" w:color="auto" w:fill="E1DFDD"/>
    </w:rPr>
  </w:style>
  <w:style w:type="character" w:customStyle="1" w:styleId="CorpotestoCarattere">
    <w:name w:val="Corpo testo Carattere"/>
    <w:basedOn w:val="Carpredefinitoparagrafo"/>
    <w:link w:val="Corpotesto"/>
    <w:uiPriority w:val="1"/>
    <w:rsid w:val="00DC1361"/>
    <w:rPr>
      <w:rFonts w:ascii="Calibri" w:eastAsia="Calibri" w:hAnsi="Calibri" w:cs="Calibri"/>
      <w:sz w:val="23"/>
      <w:szCs w:val="23"/>
      <w:lang w:val="it-IT"/>
    </w:rPr>
  </w:style>
  <w:style w:type="paragraph" w:styleId="Nessunaspaziatura">
    <w:name w:val="No Spacing"/>
    <w:uiPriority w:val="1"/>
    <w:qFormat/>
    <w:rsid w:val="00DA6F0B"/>
    <w:rPr>
      <w:rFonts w:ascii="Calibri" w:eastAsia="Calibri" w:hAnsi="Calibri" w:cs="Calibri"/>
      <w:lang w:val="it-IT"/>
    </w:rPr>
  </w:style>
  <w:style w:type="character" w:customStyle="1" w:styleId="Titolo3Carattere">
    <w:name w:val="Titolo 3 Carattere"/>
    <w:basedOn w:val="Carpredefinitoparagrafo"/>
    <w:link w:val="Titolo3"/>
    <w:uiPriority w:val="9"/>
    <w:semiHidden/>
    <w:rsid w:val="00843AF3"/>
    <w:rPr>
      <w:rFonts w:asciiTheme="majorHAnsi" w:eastAsiaTheme="majorEastAsia" w:hAnsiTheme="majorHAnsi" w:cstheme="majorBidi"/>
      <w:b/>
      <w:bCs/>
      <w:color w:val="4F81BD" w:themeColor="accent1"/>
      <w:lang w:val="it-IT"/>
    </w:rPr>
  </w:style>
  <w:style w:type="paragraph" w:styleId="NormaleWeb">
    <w:name w:val="Normal (Web)"/>
    <w:basedOn w:val="Normale"/>
    <w:uiPriority w:val="99"/>
    <w:semiHidden/>
    <w:unhideWhenUsed/>
    <w:rsid w:val="00843A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14027">
      <w:bodyDiv w:val="1"/>
      <w:marLeft w:val="0"/>
      <w:marRight w:val="0"/>
      <w:marTop w:val="0"/>
      <w:marBottom w:val="0"/>
      <w:divBdr>
        <w:top w:val="none" w:sz="0" w:space="0" w:color="auto"/>
        <w:left w:val="none" w:sz="0" w:space="0" w:color="auto"/>
        <w:bottom w:val="none" w:sz="0" w:space="0" w:color="auto"/>
        <w:right w:val="none" w:sz="0" w:space="0" w:color="auto"/>
      </w:divBdr>
    </w:div>
    <w:div w:id="396124665">
      <w:bodyDiv w:val="1"/>
      <w:marLeft w:val="0"/>
      <w:marRight w:val="0"/>
      <w:marTop w:val="0"/>
      <w:marBottom w:val="0"/>
      <w:divBdr>
        <w:top w:val="none" w:sz="0" w:space="0" w:color="auto"/>
        <w:left w:val="none" w:sz="0" w:space="0" w:color="auto"/>
        <w:bottom w:val="none" w:sz="0" w:space="0" w:color="auto"/>
        <w:right w:val="none" w:sz="0" w:space="0" w:color="auto"/>
      </w:divBdr>
    </w:div>
    <w:div w:id="1122067563">
      <w:bodyDiv w:val="1"/>
      <w:marLeft w:val="0"/>
      <w:marRight w:val="0"/>
      <w:marTop w:val="0"/>
      <w:marBottom w:val="0"/>
      <w:divBdr>
        <w:top w:val="none" w:sz="0" w:space="0" w:color="auto"/>
        <w:left w:val="none" w:sz="0" w:space="0" w:color="auto"/>
        <w:bottom w:val="none" w:sz="0" w:space="0" w:color="auto"/>
        <w:right w:val="none" w:sz="0" w:space="0" w:color="auto"/>
      </w:divBdr>
    </w:div>
    <w:div w:id="1308785454">
      <w:bodyDiv w:val="1"/>
      <w:marLeft w:val="0"/>
      <w:marRight w:val="0"/>
      <w:marTop w:val="0"/>
      <w:marBottom w:val="0"/>
      <w:divBdr>
        <w:top w:val="none" w:sz="0" w:space="0" w:color="auto"/>
        <w:left w:val="none" w:sz="0" w:space="0" w:color="auto"/>
        <w:bottom w:val="none" w:sz="0" w:space="0" w:color="auto"/>
        <w:right w:val="none" w:sz="0" w:space="0" w:color="auto"/>
      </w:divBdr>
    </w:div>
    <w:div w:id="1796949459">
      <w:bodyDiv w:val="1"/>
      <w:marLeft w:val="0"/>
      <w:marRight w:val="0"/>
      <w:marTop w:val="0"/>
      <w:marBottom w:val="0"/>
      <w:divBdr>
        <w:top w:val="none" w:sz="0" w:space="0" w:color="auto"/>
        <w:left w:val="none" w:sz="0" w:space="0" w:color="auto"/>
        <w:bottom w:val="none" w:sz="0" w:space="0" w:color="auto"/>
        <w:right w:val="none" w:sz="0" w:space="0" w:color="auto"/>
      </w:divBdr>
    </w:div>
    <w:div w:id="203175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protocollo@pec.asp.cosenz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1256</Words>
  <Characters>7162</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Riccetti Angela</dc:creator>
  <cp:lastModifiedBy>Luana Paese</cp:lastModifiedBy>
  <cp:revision>2</cp:revision>
  <dcterms:created xsi:type="dcterms:W3CDTF">2026-08-10T16:55:00Z</dcterms:created>
  <dcterms:modified xsi:type="dcterms:W3CDTF">2026-08-10T16:55:00Z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Creator">
    <vt:lpwstr>Scanner System</vt:lpwstr>
  </property>
  <property fmtid="{D5CDD505-2E9C-101B-9397-08002B2CF9AE}" pid="4" name="LastSaved">
    <vt:filetime>2025-12-10T00:00:00Z</vt:filetime>
  </property>
  <property fmtid="{D5CDD505-2E9C-101B-9397-08002B2CF9AE}" pid="5" name="Producer">
    <vt:lpwstr>Scanner System Image Conversion</vt:lpwstr>
  </property>
</Properties>
</file>